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293" w:rsidRPr="005700EE" w:rsidRDefault="005700EE" w:rsidP="00E95293">
      <w:pPr>
        <w:rPr>
          <w:rFonts w:ascii="Arial" w:hAnsi="Arial" w:cs="Arial"/>
          <w:b/>
          <w:sz w:val="28"/>
          <w:szCs w:val="28"/>
          <w:lang w:val="en-US"/>
        </w:rPr>
      </w:pPr>
      <w:r w:rsidRPr="005700EE">
        <w:rPr>
          <w:rFonts w:ascii="Arial" w:hAnsi="Arial" w:cs="Arial"/>
          <w:b/>
          <w:sz w:val="28"/>
          <w:szCs w:val="28"/>
          <w:lang w:val="en-US"/>
        </w:rPr>
        <w:t>Presentation Abstracts</w:t>
      </w:r>
      <w:r w:rsidR="002B1DF4">
        <w:rPr>
          <w:rFonts w:ascii="Arial" w:hAnsi="Arial" w:cs="Arial"/>
          <w:b/>
          <w:sz w:val="28"/>
          <w:szCs w:val="28"/>
          <w:lang w:val="en-US"/>
        </w:rPr>
        <w:t xml:space="preserve"> (avail. </w:t>
      </w:r>
      <w:r w:rsidR="005F3851">
        <w:rPr>
          <w:rFonts w:ascii="Arial" w:hAnsi="Arial" w:cs="Arial"/>
          <w:b/>
          <w:sz w:val="28"/>
          <w:szCs w:val="28"/>
          <w:lang w:val="en-US"/>
        </w:rPr>
        <w:t>8</w:t>
      </w:r>
      <w:r w:rsidR="006315AD">
        <w:rPr>
          <w:rFonts w:ascii="Arial" w:hAnsi="Arial" w:cs="Arial"/>
          <w:b/>
          <w:sz w:val="28"/>
          <w:szCs w:val="28"/>
          <w:lang w:val="en-US"/>
        </w:rPr>
        <w:t>-1</w:t>
      </w:r>
      <w:r w:rsidR="002B1DF4">
        <w:rPr>
          <w:rFonts w:ascii="Arial" w:hAnsi="Arial" w:cs="Arial"/>
          <w:b/>
          <w:sz w:val="28"/>
          <w:szCs w:val="28"/>
          <w:lang w:val="en-US"/>
        </w:rPr>
        <w:t>-201</w:t>
      </w:r>
      <w:r w:rsidR="006315AD">
        <w:rPr>
          <w:rFonts w:ascii="Arial" w:hAnsi="Arial" w:cs="Arial"/>
          <w:b/>
          <w:sz w:val="28"/>
          <w:szCs w:val="28"/>
          <w:lang w:val="en-US"/>
        </w:rPr>
        <w:t>4</w:t>
      </w:r>
      <w:r w:rsidR="002B1DF4">
        <w:rPr>
          <w:rFonts w:ascii="Arial" w:hAnsi="Arial" w:cs="Arial"/>
          <w:b/>
          <w:sz w:val="28"/>
          <w:szCs w:val="28"/>
          <w:lang w:val="en-US"/>
        </w:rPr>
        <w:t>)</w:t>
      </w:r>
    </w:p>
    <w:p w:rsidR="005700EE" w:rsidRDefault="005700EE" w:rsidP="00E95293">
      <w:pPr>
        <w:rPr>
          <w:rFonts w:ascii="Arial" w:hAnsi="Arial" w:cs="Arial"/>
          <w:sz w:val="22"/>
          <w:szCs w:val="22"/>
          <w:lang w:val="en-US"/>
        </w:rPr>
      </w:pPr>
    </w:p>
    <w:p w:rsidR="00A77FA8" w:rsidRPr="00A77FA8" w:rsidRDefault="00A77FA8" w:rsidP="00E95293">
      <w:pPr>
        <w:rPr>
          <w:rFonts w:ascii="Arial" w:hAnsi="Arial" w:cs="Arial"/>
          <w:b/>
          <w:sz w:val="22"/>
          <w:szCs w:val="22"/>
          <w:lang w:val="en-US"/>
        </w:rPr>
      </w:pPr>
      <w:r w:rsidRPr="00A77FA8">
        <w:rPr>
          <w:rFonts w:ascii="Arial" w:hAnsi="Arial" w:cs="Arial"/>
          <w:b/>
          <w:sz w:val="22"/>
          <w:szCs w:val="22"/>
          <w:lang w:val="en-US"/>
        </w:rPr>
        <w:t>CEPT Workshop on How Measurement of Spectrum Occupancy can help Spectrum Management, 15 January 2014</w:t>
      </w:r>
    </w:p>
    <w:p w:rsidR="00A77FA8" w:rsidRDefault="00A77FA8" w:rsidP="00E95293">
      <w:pPr>
        <w:rPr>
          <w:rFonts w:ascii="Arial" w:hAnsi="Arial" w:cs="Arial"/>
          <w:sz w:val="22"/>
          <w:szCs w:val="22"/>
          <w:lang w:val="en-US"/>
        </w:rPr>
      </w:pPr>
    </w:p>
    <w:p w:rsidR="00A77FA8" w:rsidRPr="005700EE" w:rsidRDefault="00A77FA8" w:rsidP="00A77FA8">
      <w:pPr>
        <w:rPr>
          <w:rFonts w:ascii="Arial" w:hAnsi="Arial" w:cs="Arial"/>
          <w:b/>
          <w:sz w:val="22"/>
          <w:szCs w:val="22"/>
          <w:u w:val="single"/>
          <w:lang w:val="en-US"/>
        </w:rPr>
      </w:pPr>
      <w:r w:rsidRPr="005700EE">
        <w:rPr>
          <w:rFonts w:ascii="Arial" w:hAnsi="Arial" w:cs="Arial"/>
          <w:b/>
          <w:sz w:val="22"/>
          <w:szCs w:val="22"/>
          <w:u w:val="single"/>
          <w:lang w:val="en-US"/>
        </w:rPr>
        <w:t>Session A</w:t>
      </w:r>
    </w:p>
    <w:p w:rsidR="00BC17CC" w:rsidRDefault="00BC17CC" w:rsidP="00A77FA8">
      <w:pPr>
        <w:rPr>
          <w:rFonts w:ascii="Arial" w:hAnsi="Arial" w:cs="Arial"/>
          <w:sz w:val="22"/>
          <w:szCs w:val="22"/>
          <w:lang w:val="en-US"/>
        </w:rPr>
      </w:pPr>
    </w:p>
    <w:p w:rsidR="00A77FA8" w:rsidRPr="00CE701F" w:rsidRDefault="00A77FA8" w:rsidP="00E95293">
      <w:pPr>
        <w:rPr>
          <w:rFonts w:ascii="Arial" w:hAnsi="Arial" w:cs="Arial"/>
          <w:b/>
          <w:sz w:val="22"/>
          <w:szCs w:val="22"/>
          <w:lang w:val="en-US"/>
        </w:rPr>
      </w:pPr>
      <w:r w:rsidRPr="00CE701F">
        <w:rPr>
          <w:rFonts w:ascii="Arial" w:hAnsi="Arial" w:cs="Arial"/>
          <w:b/>
          <w:sz w:val="22"/>
          <w:szCs w:val="22"/>
          <w:lang w:val="en-US"/>
        </w:rPr>
        <w:t>Summary of the discussions so far in ECC fora, key issues</w:t>
      </w:r>
      <w:r w:rsidR="00CE701F" w:rsidRPr="00CE701F">
        <w:rPr>
          <w:rFonts w:ascii="Arial" w:hAnsi="Arial" w:cs="Arial"/>
          <w:b/>
          <w:sz w:val="22"/>
          <w:szCs w:val="22"/>
          <w:lang w:val="en-US"/>
        </w:rPr>
        <w:t xml:space="preserve"> (Ralf </w:t>
      </w:r>
      <w:proofErr w:type="spellStart"/>
      <w:r w:rsidR="00CE701F" w:rsidRPr="00CE701F">
        <w:rPr>
          <w:rFonts w:ascii="Arial" w:hAnsi="Arial" w:cs="Arial"/>
          <w:b/>
          <w:sz w:val="22"/>
          <w:szCs w:val="22"/>
          <w:lang w:val="en-US"/>
        </w:rPr>
        <w:t>Trautmann</w:t>
      </w:r>
      <w:proofErr w:type="spellEnd"/>
      <w:r w:rsidR="00CE701F" w:rsidRPr="00CE701F">
        <w:rPr>
          <w:rFonts w:ascii="Arial" w:hAnsi="Arial" w:cs="Arial"/>
          <w:b/>
          <w:sz w:val="22"/>
          <w:szCs w:val="22"/>
          <w:lang w:val="en-US"/>
        </w:rPr>
        <w:t>)</w:t>
      </w:r>
    </w:p>
    <w:p w:rsidR="00CE701F" w:rsidRDefault="00CE701F" w:rsidP="00E95293">
      <w:pPr>
        <w:rPr>
          <w:rFonts w:ascii="Arial" w:hAnsi="Arial" w:cs="Arial"/>
          <w:sz w:val="22"/>
          <w:szCs w:val="22"/>
          <w:lang w:val="en-US"/>
        </w:rPr>
      </w:pPr>
    </w:p>
    <w:p w:rsidR="00E95293" w:rsidRDefault="00A77FA8" w:rsidP="00E95293">
      <w:pPr>
        <w:rPr>
          <w:rFonts w:ascii="Arial" w:hAnsi="Arial" w:cs="Arial"/>
          <w:sz w:val="22"/>
          <w:szCs w:val="22"/>
          <w:lang w:val="en-US"/>
        </w:rPr>
      </w:pPr>
      <w:r>
        <w:rPr>
          <w:rFonts w:ascii="Arial" w:hAnsi="Arial" w:cs="Arial"/>
          <w:sz w:val="22"/>
          <w:szCs w:val="22"/>
          <w:lang w:val="en-US"/>
        </w:rPr>
        <w:t xml:space="preserve">The purpose of this presentation is the introduction of the various Recommendations available in ITU-R and CEPT considering the technical requirements for spectrum occupancy measurements. The presentation further reflects the discussions of the Microsoft spectrum observatory in CEPT WGFM PT 22, WGFM and ECC which form the basis </w:t>
      </w:r>
      <w:r w:rsidR="00E1084D">
        <w:rPr>
          <w:rFonts w:ascii="Arial" w:hAnsi="Arial" w:cs="Arial"/>
          <w:sz w:val="22"/>
          <w:szCs w:val="22"/>
          <w:lang w:val="en-US"/>
        </w:rPr>
        <w:t>for this workshop.</w:t>
      </w:r>
    </w:p>
    <w:p w:rsidR="00A77FA8" w:rsidRDefault="00A77FA8" w:rsidP="00E95293">
      <w:pPr>
        <w:rPr>
          <w:rFonts w:ascii="Arial" w:hAnsi="Arial" w:cs="Arial"/>
          <w:sz w:val="22"/>
          <w:szCs w:val="22"/>
          <w:lang w:val="en-US"/>
        </w:rPr>
      </w:pPr>
    </w:p>
    <w:p w:rsidR="006315AD" w:rsidRPr="006315AD" w:rsidRDefault="006315AD" w:rsidP="006315AD">
      <w:pPr>
        <w:rPr>
          <w:rFonts w:ascii="Arial" w:hAnsi="Arial"/>
          <w:b/>
          <w:sz w:val="22"/>
          <w:lang w:val="en-GB"/>
        </w:rPr>
      </w:pPr>
      <w:r w:rsidRPr="006315AD">
        <w:rPr>
          <w:rFonts w:ascii="Arial" w:hAnsi="Arial"/>
          <w:b/>
          <w:sz w:val="22"/>
          <w:lang w:val="en-GB"/>
        </w:rPr>
        <w:t xml:space="preserve">Expectations from spectrum managers of administrations </w:t>
      </w:r>
      <w:r>
        <w:rPr>
          <w:rFonts w:ascii="Arial" w:hAnsi="Arial"/>
          <w:b/>
          <w:sz w:val="22"/>
          <w:lang w:val="en-GB"/>
        </w:rPr>
        <w:t>(</w:t>
      </w:r>
      <w:r w:rsidRPr="006315AD">
        <w:rPr>
          <w:rFonts w:ascii="Arial" w:hAnsi="Arial"/>
          <w:b/>
          <w:sz w:val="22"/>
          <w:lang w:val="en-GB"/>
        </w:rPr>
        <w:t xml:space="preserve">Laurent </w:t>
      </w:r>
      <w:proofErr w:type="spellStart"/>
      <w:r w:rsidRPr="006315AD">
        <w:rPr>
          <w:rFonts w:ascii="Arial" w:hAnsi="Arial"/>
          <w:b/>
          <w:sz w:val="22"/>
          <w:lang w:val="en-GB"/>
        </w:rPr>
        <w:t>Bodusseau</w:t>
      </w:r>
      <w:proofErr w:type="spellEnd"/>
      <w:r>
        <w:rPr>
          <w:rFonts w:ascii="Arial" w:hAnsi="Arial"/>
          <w:b/>
          <w:sz w:val="22"/>
          <w:lang w:val="en-GB"/>
        </w:rPr>
        <w:t>)</w:t>
      </w:r>
    </w:p>
    <w:p w:rsidR="006315AD" w:rsidRPr="006315AD" w:rsidRDefault="006315AD" w:rsidP="006315AD">
      <w:pPr>
        <w:rPr>
          <w:rFonts w:ascii="Arial" w:hAnsi="Arial"/>
          <w:b/>
          <w:sz w:val="22"/>
          <w:lang w:val="en-GB"/>
        </w:rPr>
      </w:pPr>
    </w:p>
    <w:p w:rsidR="006315AD" w:rsidRDefault="006315AD" w:rsidP="00CE701F">
      <w:pPr>
        <w:rPr>
          <w:rFonts w:ascii="Arial" w:hAnsi="Arial"/>
          <w:b/>
          <w:sz w:val="22"/>
          <w:lang w:val="en-GB"/>
        </w:rPr>
      </w:pPr>
      <w:r w:rsidRPr="006315AD">
        <w:rPr>
          <w:rFonts w:ascii="Arial" w:hAnsi="Arial"/>
          <w:sz w:val="22"/>
          <w:lang w:val="en-GB"/>
        </w:rPr>
        <w:t>The presentation will inform the audience of the legal framework in France, frequency assignments and documentation in the national database. The presentation will also contains details on the monitoring approach and latest development in France as well as well as lessons learn on the subject. Then bringing both subjects together to identify how both spectrum monitoring and other tools can help meeting the expectation from spectrum managers.</w:t>
      </w:r>
    </w:p>
    <w:p w:rsidR="006315AD" w:rsidRDefault="006315AD" w:rsidP="00CE701F">
      <w:pPr>
        <w:rPr>
          <w:rFonts w:ascii="Arial" w:hAnsi="Arial"/>
          <w:b/>
          <w:sz w:val="22"/>
          <w:lang w:val="en-GB"/>
        </w:rPr>
      </w:pPr>
    </w:p>
    <w:p w:rsidR="00DB4DEF" w:rsidRDefault="00DB4DEF" w:rsidP="00CE701F">
      <w:pPr>
        <w:rPr>
          <w:rFonts w:ascii="Arial" w:hAnsi="Arial"/>
          <w:b/>
          <w:sz w:val="22"/>
          <w:lang w:val="en-GB"/>
        </w:rPr>
      </w:pPr>
      <w:r w:rsidRPr="00CE701F">
        <w:rPr>
          <w:rFonts w:ascii="Arial" w:hAnsi="Arial"/>
          <w:b/>
          <w:sz w:val="22"/>
          <w:lang w:val="en-GB"/>
        </w:rPr>
        <w:t>Definitions of Spectrum Occupancy</w:t>
      </w:r>
      <w:r w:rsidR="00CE701F" w:rsidRPr="00CE701F">
        <w:rPr>
          <w:rFonts w:ascii="Arial" w:hAnsi="Arial"/>
          <w:b/>
          <w:sz w:val="22"/>
          <w:lang w:val="en-GB"/>
        </w:rPr>
        <w:t xml:space="preserve"> (</w:t>
      </w:r>
      <w:r w:rsidRPr="00CE701F">
        <w:rPr>
          <w:rFonts w:ascii="Arial" w:hAnsi="Arial"/>
          <w:b/>
          <w:sz w:val="22"/>
          <w:lang w:val="en-GB"/>
        </w:rPr>
        <w:t xml:space="preserve">Thomas </w:t>
      </w:r>
      <w:proofErr w:type="spellStart"/>
      <w:r w:rsidRPr="00CE701F">
        <w:rPr>
          <w:rFonts w:ascii="Arial" w:hAnsi="Arial"/>
          <w:b/>
          <w:sz w:val="22"/>
          <w:lang w:val="en-GB"/>
        </w:rPr>
        <w:t>Hasenpusch</w:t>
      </w:r>
      <w:proofErr w:type="spellEnd"/>
      <w:r w:rsidR="00CE701F" w:rsidRPr="00CE701F">
        <w:rPr>
          <w:rFonts w:ascii="Arial" w:hAnsi="Arial"/>
          <w:b/>
          <w:sz w:val="22"/>
          <w:lang w:val="en-GB"/>
        </w:rPr>
        <w:t>)</w:t>
      </w:r>
    </w:p>
    <w:p w:rsidR="00CE701F" w:rsidRPr="00CE701F" w:rsidRDefault="00CE701F" w:rsidP="00CE701F">
      <w:pPr>
        <w:rPr>
          <w:rFonts w:ascii="Arial" w:hAnsi="Arial"/>
          <w:b/>
          <w:sz w:val="22"/>
          <w:lang w:val="en-GB"/>
        </w:rPr>
      </w:pPr>
    </w:p>
    <w:p w:rsidR="00DB4DEF" w:rsidRDefault="00DB4DEF" w:rsidP="00DB4DEF">
      <w:pPr>
        <w:overflowPunct w:val="0"/>
        <w:autoSpaceDE w:val="0"/>
        <w:autoSpaceDN w:val="0"/>
        <w:adjustRightInd w:val="0"/>
        <w:spacing w:after="120"/>
        <w:rPr>
          <w:rFonts w:ascii="Arial" w:hAnsi="Arial"/>
          <w:sz w:val="22"/>
          <w:lang w:val="en-GB"/>
        </w:rPr>
      </w:pPr>
      <w:r w:rsidRPr="00DB4DEF">
        <w:rPr>
          <w:rFonts w:ascii="Arial" w:hAnsi="Arial"/>
          <w:sz w:val="22"/>
          <w:lang w:val="en-GB"/>
        </w:rPr>
        <w:t xml:space="preserve">Based on Recommendation ITU-R SM.1880 and Report ITU-R SM.2256, the presentation will introduce the different terms and definitions related to spectrum occupancy such as frequency-, channel- and band occupancy. Principles of occupancy measurement and evaluation of data will be explained. </w:t>
      </w:r>
    </w:p>
    <w:p w:rsidR="00342571" w:rsidRDefault="00342571" w:rsidP="00DB4DEF">
      <w:pPr>
        <w:overflowPunct w:val="0"/>
        <w:autoSpaceDE w:val="0"/>
        <w:autoSpaceDN w:val="0"/>
        <w:adjustRightInd w:val="0"/>
        <w:spacing w:after="120"/>
        <w:rPr>
          <w:rFonts w:ascii="Arial" w:hAnsi="Arial"/>
          <w:sz w:val="22"/>
          <w:lang w:val="en-GB"/>
        </w:rPr>
      </w:pPr>
    </w:p>
    <w:p w:rsidR="00342571" w:rsidRPr="00342571" w:rsidRDefault="00342571" w:rsidP="00342571">
      <w:pPr>
        <w:overflowPunct w:val="0"/>
        <w:autoSpaceDE w:val="0"/>
        <w:autoSpaceDN w:val="0"/>
        <w:adjustRightInd w:val="0"/>
        <w:spacing w:after="120"/>
        <w:rPr>
          <w:rFonts w:ascii="Arial" w:hAnsi="Arial"/>
          <w:b/>
          <w:sz w:val="22"/>
          <w:lang w:val="en-GB"/>
        </w:rPr>
      </w:pPr>
      <w:r w:rsidRPr="00342571">
        <w:rPr>
          <w:rFonts w:ascii="Arial" w:hAnsi="Arial"/>
          <w:b/>
          <w:sz w:val="22"/>
          <w:lang w:val="en-GB"/>
        </w:rPr>
        <w:t>The instrument</w:t>
      </w:r>
      <w:r>
        <w:rPr>
          <w:rFonts w:ascii="Arial" w:hAnsi="Arial"/>
          <w:b/>
          <w:sz w:val="22"/>
          <w:lang w:val="en-GB"/>
        </w:rPr>
        <w:t>s</w:t>
      </w:r>
      <w:r w:rsidRPr="00342571">
        <w:rPr>
          <w:rFonts w:ascii="Arial" w:hAnsi="Arial"/>
          <w:b/>
          <w:sz w:val="22"/>
          <w:lang w:val="en-GB"/>
        </w:rPr>
        <w:t xml:space="preserve"> of spectrum monitoring (Lilian Jeanty)</w:t>
      </w:r>
    </w:p>
    <w:p w:rsidR="00342571" w:rsidRPr="00342571" w:rsidRDefault="00342571" w:rsidP="00342571">
      <w:pPr>
        <w:overflowPunct w:val="0"/>
        <w:autoSpaceDE w:val="0"/>
        <w:autoSpaceDN w:val="0"/>
        <w:adjustRightInd w:val="0"/>
        <w:spacing w:after="120"/>
        <w:rPr>
          <w:rFonts w:ascii="Arial" w:hAnsi="Arial"/>
          <w:sz w:val="22"/>
          <w:lang w:val="en-GB"/>
        </w:rPr>
      </w:pPr>
    </w:p>
    <w:p w:rsidR="00342571" w:rsidRPr="00342571" w:rsidRDefault="00342571" w:rsidP="00342571">
      <w:pPr>
        <w:overflowPunct w:val="0"/>
        <w:autoSpaceDE w:val="0"/>
        <w:autoSpaceDN w:val="0"/>
        <w:adjustRightInd w:val="0"/>
        <w:spacing w:after="120"/>
        <w:rPr>
          <w:rFonts w:ascii="Arial" w:hAnsi="Arial"/>
          <w:sz w:val="22"/>
          <w:lang w:val="en-GB"/>
        </w:rPr>
      </w:pPr>
      <w:r w:rsidRPr="00342571">
        <w:rPr>
          <w:rFonts w:ascii="Arial" w:hAnsi="Arial"/>
          <w:sz w:val="22"/>
          <w:lang w:val="en-GB"/>
        </w:rPr>
        <w:t>The presentation will provide:</w:t>
      </w:r>
    </w:p>
    <w:p w:rsidR="00342571" w:rsidRPr="00342571" w:rsidRDefault="00342571" w:rsidP="00342571">
      <w:pPr>
        <w:overflowPunct w:val="0"/>
        <w:autoSpaceDE w:val="0"/>
        <w:autoSpaceDN w:val="0"/>
        <w:adjustRightInd w:val="0"/>
        <w:spacing w:after="120"/>
        <w:rPr>
          <w:rFonts w:ascii="Arial" w:hAnsi="Arial"/>
          <w:sz w:val="22"/>
          <w:lang w:val="en-GB"/>
        </w:rPr>
      </w:pPr>
      <w:r w:rsidRPr="00342571">
        <w:rPr>
          <w:rFonts w:ascii="Arial" w:hAnsi="Arial"/>
          <w:sz w:val="22"/>
          <w:lang w:val="en-GB"/>
        </w:rPr>
        <w:t xml:space="preserve">- A short introduction of the </w:t>
      </w:r>
      <w:proofErr w:type="spellStart"/>
      <w:r w:rsidRPr="00342571">
        <w:rPr>
          <w:rFonts w:ascii="Arial" w:hAnsi="Arial"/>
          <w:sz w:val="22"/>
          <w:lang w:val="en-GB"/>
        </w:rPr>
        <w:t>Radiocommunications</w:t>
      </w:r>
      <w:proofErr w:type="spellEnd"/>
      <w:r w:rsidRPr="00342571">
        <w:rPr>
          <w:rFonts w:ascii="Arial" w:hAnsi="Arial"/>
          <w:sz w:val="22"/>
          <w:lang w:val="en-GB"/>
        </w:rPr>
        <w:t xml:space="preserve"> Agency and its policy</w:t>
      </w:r>
    </w:p>
    <w:p w:rsidR="00342571" w:rsidRPr="00342571" w:rsidRDefault="00342571" w:rsidP="00342571">
      <w:pPr>
        <w:overflowPunct w:val="0"/>
        <w:autoSpaceDE w:val="0"/>
        <w:autoSpaceDN w:val="0"/>
        <w:adjustRightInd w:val="0"/>
        <w:spacing w:after="120"/>
        <w:rPr>
          <w:rFonts w:ascii="Arial" w:hAnsi="Arial"/>
          <w:sz w:val="22"/>
          <w:lang w:val="en-GB"/>
        </w:rPr>
      </w:pPr>
      <w:proofErr w:type="gramStart"/>
      <w:r w:rsidRPr="00342571">
        <w:rPr>
          <w:rFonts w:ascii="Arial" w:hAnsi="Arial"/>
          <w:sz w:val="22"/>
          <w:lang w:val="en-GB"/>
        </w:rPr>
        <w:t>and</w:t>
      </w:r>
      <w:proofErr w:type="gramEnd"/>
      <w:r w:rsidRPr="00342571">
        <w:rPr>
          <w:rFonts w:ascii="Arial" w:hAnsi="Arial"/>
          <w:sz w:val="22"/>
          <w:lang w:val="en-GB"/>
        </w:rPr>
        <w:t xml:space="preserve"> strategy;</w:t>
      </w:r>
    </w:p>
    <w:p w:rsidR="00342571" w:rsidRPr="00342571" w:rsidRDefault="00342571" w:rsidP="00342571">
      <w:pPr>
        <w:overflowPunct w:val="0"/>
        <w:autoSpaceDE w:val="0"/>
        <w:autoSpaceDN w:val="0"/>
        <w:adjustRightInd w:val="0"/>
        <w:spacing w:after="120"/>
        <w:rPr>
          <w:rFonts w:ascii="Arial" w:hAnsi="Arial"/>
          <w:sz w:val="22"/>
          <w:lang w:val="en-GB"/>
        </w:rPr>
      </w:pPr>
      <w:r w:rsidRPr="00342571">
        <w:rPr>
          <w:rFonts w:ascii="Arial" w:hAnsi="Arial"/>
          <w:sz w:val="22"/>
          <w:lang w:val="en-GB"/>
        </w:rPr>
        <w:t>- The instruments we use to gather information on the use of spectrum;</w:t>
      </w:r>
    </w:p>
    <w:p w:rsidR="00342571" w:rsidRPr="00342571" w:rsidRDefault="00342571" w:rsidP="00342571">
      <w:pPr>
        <w:overflowPunct w:val="0"/>
        <w:autoSpaceDE w:val="0"/>
        <w:autoSpaceDN w:val="0"/>
        <w:adjustRightInd w:val="0"/>
        <w:spacing w:after="120"/>
        <w:rPr>
          <w:rFonts w:ascii="Arial" w:hAnsi="Arial"/>
          <w:sz w:val="22"/>
          <w:lang w:val="en-GB"/>
        </w:rPr>
      </w:pPr>
      <w:r w:rsidRPr="00342571">
        <w:rPr>
          <w:rFonts w:ascii="Arial" w:hAnsi="Arial"/>
          <w:sz w:val="22"/>
          <w:lang w:val="en-GB"/>
        </w:rPr>
        <w:t>- The use of the instrument of spectrum monitoring in particular;</w:t>
      </w:r>
    </w:p>
    <w:p w:rsidR="00342571" w:rsidRPr="00342571" w:rsidRDefault="00342571" w:rsidP="00342571">
      <w:pPr>
        <w:overflowPunct w:val="0"/>
        <w:autoSpaceDE w:val="0"/>
        <w:autoSpaceDN w:val="0"/>
        <w:adjustRightInd w:val="0"/>
        <w:spacing w:after="120"/>
        <w:rPr>
          <w:rFonts w:ascii="Arial" w:hAnsi="Arial"/>
          <w:sz w:val="22"/>
          <w:lang w:val="en-GB"/>
        </w:rPr>
      </w:pPr>
      <w:r w:rsidRPr="00342571">
        <w:rPr>
          <w:rFonts w:ascii="Arial" w:hAnsi="Arial"/>
          <w:sz w:val="22"/>
          <w:lang w:val="en-GB"/>
        </w:rPr>
        <w:t>- The tasks and products we deliver;</w:t>
      </w:r>
    </w:p>
    <w:p w:rsidR="00342571" w:rsidRPr="00342571" w:rsidRDefault="00342571" w:rsidP="00342571">
      <w:pPr>
        <w:overflowPunct w:val="0"/>
        <w:autoSpaceDE w:val="0"/>
        <w:autoSpaceDN w:val="0"/>
        <w:adjustRightInd w:val="0"/>
        <w:spacing w:after="120"/>
        <w:rPr>
          <w:rFonts w:ascii="Arial" w:hAnsi="Arial"/>
          <w:sz w:val="22"/>
          <w:lang w:val="en-GB"/>
        </w:rPr>
      </w:pPr>
      <w:r w:rsidRPr="00342571">
        <w:rPr>
          <w:rFonts w:ascii="Arial" w:hAnsi="Arial"/>
          <w:sz w:val="22"/>
          <w:lang w:val="en-GB"/>
        </w:rPr>
        <w:t>- The European context within which we operate;</w:t>
      </w:r>
    </w:p>
    <w:p w:rsidR="00342571" w:rsidRPr="00342571" w:rsidRDefault="00342571" w:rsidP="00342571">
      <w:pPr>
        <w:overflowPunct w:val="0"/>
        <w:autoSpaceDE w:val="0"/>
        <w:autoSpaceDN w:val="0"/>
        <w:adjustRightInd w:val="0"/>
        <w:spacing w:after="120"/>
        <w:rPr>
          <w:rFonts w:ascii="Arial" w:hAnsi="Arial"/>
          <w:sz w:val="22"/>
          <w:lang w:val="en-GB"/>
        </w:rPr>
      </w:pPr>
      <w:r w:rsidRPr="00342571">
        <w:rPr>
          <w:rFonts w:ascii="Arial" w:hAnsi="Arial"/>
          <w:sz w:val="22"/>
          <w:lang w:val="en-GB"/>
        </w:rPr>
        <w:t>- The technology we use;</w:t>
      </w:r>
    </w:p>
    <w:p w:rsidR="00342571" w:rsidRPr="00342571" w:rsidRDefault="00342571" w:rsidP="00342571">
      <w:pPr>
        <w:overflowPunct w:val="0"/>
        <w:autoSpaceDE w:val="0"/>
        <w:autoSpaceDN w:val="0"/>
        <w:adjustRightInd w:val="0"/>
        <w:spacing w:after="120"/>
        <w:rPr>
          <w:rFonts w:ascii="Arial" w:hAnsi="Arial"/>
          <w:sz w:val="22"/>
          <w:lang w:val="en-GB"/>
        </w:rPr>
      </w:pPr>
      <w:r w:rsidRPr="00342571">
        <w:rPr>
          <w:rFonts w:ascii="Arial" w:hAnsi="Arial"/>
          <w:sz w:val="22"/>
          <w:lang w:val="en-GB"/>
        </w:rPr>
        <w:t>- The experience with Mobile Data Collection;</w:t>
      </w:r>
    </w:p>
    <w:p w:rsidR="00342571" w:rsidRPr="00342571" w:rsidRDefault="00342571" w:rsidP="00342571">
      <w:pPr>
        <w:overflowPunct w:val="0"/>
        <w:autoSpaceDE w:val="0"/>
        <w:autoSpaceDN w:val="0"/>
        <w:adjustRightInd w:val="0"/>
        <w:spacing w:after="120"/>
        <w:rPr>
          <w:rFonts w:ascii="Arial" w:hAnsi="Arial"/>
          <w:sz w:val="22"/>
          <w:lang w:val="en-GB"/>
        </w:rPr>
      </w:pPr>
      <w:r w:rsidRPr="00342571">
        <w:rPr>
          <w:rFonts w:ascii="Arial" w:hAnsi="Arial"/>
          <w:sz w:val="22"/>
          <w:lang w:val="en-GB"/>
        </w:rPr>
        <w:t xml:space="preserve">- The future plans we have with regard to monitoring.         </w:t>
      </w:r>
    </w:p>
    <w:p w:rsidR="00342571" w:rsidRPr="00342571" w:rsidRDefault="00342571" w:rsidP="00342571">
      <w:pPr>
        <w:overflowPunct w:val="0"/>
        <w:autoSpaceDE w:val="0"/>
        <w:autoSpaceDN w:val="0"/>
        <w:adjustRightInd w:val="0"/>
        <w:spacing w:after="120"/>
        <w:rPr>
          <w:rFonts w:ascii="Arial" w:hAnsi="Arial"/>
          <w:sz w:val="22"/>
          <w:lang w:val="en-GB"/>
        </w:rPr>
      </w:pPr>
      <w:r w:rsidRPr="00342571">
        <w:rPr>
          <w:rFonts w:ascii="Arial" w:hAnsi="Arial"/>
          <w:sz w:val="22"/>
          <w:lang w:val="en-GB"/>
        </w:rPr>
        <w:t>The presentation will give examples of actual measurements that have been undertaken.</w:t>
      </w:r>
    </w:p>
    <w:p w:rsidR="005F3851" w:rsidRDefault="005F3851">
      <w:pPr>
        <w:rPr>
          <w:rFonts w:ascii="Arial" w:hAnsi="Arial" w:cs="Arial"/>
          <w:sz w:val="22"/>
          <w:szCs w:val="22"/>
          <w:lang w:val="en-GB"/>
        </w:rPr>
      </w:pPr>
      <w:r>
        <w:rPr>
          <w:rFonts w:ascii="Arial" w:hAnsi="Arial" w:cs="Arial"/>
          <w:sz w:val="22"/>
          <w:szCs w:val="22"/>
          <w:lang w:val="en-GB"/>
        </w:rPr>
        <w:br w:type="page"/>
      </w:r>
    </w:p>
    <w:p w:rsidR="00DB4DEF" w:rsidRDefault="00DB4DEF">
      <w:pPr>
        <w:rPr>
          <w:rFonts w:ascii="Arial" w:hAnsi="Arial" w:cs="Arial"/>
          <w:sz w:val="22"/>
          <w:szCs w:val="22"/>
          <w:lang w:val="en-GB"/>
        </w:rPr>
      </w:pPr>
    </w:p>
    <w:p w:rsidR="00BC17CC" w:rsidRPr="005700EE" w:rsidRDefault="00CE701F">
      <w:pPr>
        <w:rPr>
          <w:rFonts w:ascii="Arial" w:hAnsi="Arial" w:cs="Arial"/>
          <w:b/>
          <w:sz w:val="22"/>
          <w:szCs w:val="22"/>
          <w:u w:val="single"/>
          <w:lang w:val="en-US"/>
        </w:rPr>
      </w:pPr>
      <w:r w:rsidRPr="005700EE">
        <w:rPr>
          <w:rFonts w:ascii="Arial" w:hAnsi="Arial" w:cs="Arial"/>
          <w:b/>
          <w:sz w:val="22"/>
          <w:szCs w:val="22"/>
          <w:u w:val="single"/>
          <w:lang w:val="en-US"/>
        </w:rPr>
        <w:t>Session B</w:t>
      </w:r>
    </w:p>
    <w:p w:rsidR="00CE701F" w:rsidRDefault="00CE701F">
      <w:pPr>
        <w:rPr>
          <w:rFonts w:ascii="Arial" w:hAnsi="Arial" w:cs="Arial"/>
          <w:sz w:val="22"/>
          <w:szCs w:val="22"/>
          <w:lang w:val="en-GB"/>
        </w:rPr>
      </w:pPr>
    </w:p>
    <w:p w:rsidR="00CE701F" w:rsidRPr="00CE701F" w:rsidRDefault="00CE701F">
      <w:pPr>
        <w:rPr>
          <w:rFonts w:ascii="Arial" w:hAnsi="Arial" w:cs="Arial"/>
          <w:b/>
          <w:sz w:val="22"/>
          <w:szCs w:val="22"/>
          <w:lang w:val="en-GB"/>
        </w:rPr>
      </w:pPr>
      <w:r w:rsidRPr="00CE701F">
        <w:rPr>
          <w:rFonts w:ascii="Arial" w:hAnsi="Arial" w:cs="Arial"/>
          <w:b/>
          <w:sz w:val="22"/>
          <w:szCs w:val="22"/>
          <w:lang w:val="en-GB"/>
        </w:rPr>
        <w:t>Microsoft Spectrum Observatory (Jim Beveridge)</w:t>
      </w:r>
    </w:p>
    <w:p w:rsidR="00CE701F" w:rsidRDefault="00CE701F">
      <w:pPr>
        <w:rPr>
          <w:rFonts w:ascii="Arial" w:hAnsi="Arial" w:cs="Arial"/>
          <w:sz w:val="22"/>
          <w:szCs w:val="22"/>
          <w:lang w:val="en-GB"/>
        </w:rPr>
      </w:pPr>
    </w:p>
    <w:p w:rsidR="00CE701F" w:rsidRDefault="00CE701F">
      <w:pPr>
        <w:rPr>
          <w:rFonts w:ascii="Arial" w:hAnsi="Arial" w:cs="Arial"/>
          <w:sz w:val="22"/>
          <w:szCs w:val="22"/>
          <w:lang w:val="en-GB"/>
        </w:rPr>
      </w:pPr>
      <w:r>
        <w:rPr>
          <w:rFonts w:ascii="Arial" w:hAnsi="Arial" w:cs="Arial"/>
          <w:sz w:val="22"/>
          <w:szCs w:val="22"/>
          <w:lang w:val="en-GB"/>
        </w:rPr>
        <w:t>The presentation will provide an insight in the Microsoft spectrum Observatory and its capabilities with regards to spectrum occupancy measurements</w:t>
      </w:r>
      <w:r w:rsidR="005700EE">
        <w:rPr>
          <w:rFonts w:ascii="Arial" w:hAnsi="Arial" w:cs="Arial"/>
          <w:sz w:val="22"/>
          <w:szCs w:val="22"/>
          <w:lang w:val="en-GB"/>
        </w:rPr>
        <w:t>.</w:t>
      </w:r>
    </w:p>
    <w:p w:rsidR="00AC6F74" w:rsidRDefault="00AC6F74">
      <w:pPr>
        <w:rPr>
          <w:rFonts w:ascii="Arial" w:hAnsi="Arial" w:cs="Arial"/>
          <w:sz w:val="22"/>
          <w:szCs w:val="22"/>
          <w:lang w:val="en-GB"/>
        </w:rPr>
      </w:pPr>
    </w:p>
    <w:p w:rsidR="002B1DF4" w:rsidRPr="002B1DF4" w:rsidRDefault="002B1DF4" w:rsidP="002B1DF4">
      <w:pPr>
        <w:rPr>
          <w:rFonts w:ascii="Arial" w:hAnsi="Arial" w:cs="Arial"/>
          <w:b/>
          <w:sz w:val="22"/>
          <w:szCs w:val="22"/>
          <w:lang w:val="en-GB"/>
        </w:rPr>
      </w:pPr>
      <w:r w:rsidRPr="002B1DF4">
        <w:rPr>
          <w:rFonts w:ascii="Arial" w:hAnsi="Arial" w:cs="Arial"/>
          <w:b/>
          <w:sz w:val="22"/>
          <w:szCs w:val="22"/>
          <w:lang w:val="en-GB"/>
        </w:rPr>
        <w:t>Requirements to obtain useful results</w:t>
      </w:r>
      <w:r>
        <w:rPr>
          <w:rFonts w:ascii="Arial" w:hAnsi="Arial" w:cs="Arial"/>
          <w:b/>
          <w:sz w:val="22"/>
          <w:szCs w:val="22"/>
          <w:lang w:val="en-GB"/>
        </w:rPr>
        <w:t xml:space="preserve"> </w:t>
      </w:r>
      <w:r w:rsidRPr="002B1DF4">
        <w:rPr>
          <w:rFonts w:ascii="Arial" w:hAnsi="Arial" w:cs="Arial"/>
          <w:b/>
          <w:sz w:val="22"/>
          <w:szCs w:val="22"/>
          <w:lang w:val="en-GB"/>
        </w:rPr>
        <w:t xml:space="preserve">from spectrum occupancy measurements </w:t>
      </w:r>
      <w:r>
        <w:rPr>
          <w:rFonts w:ascii="Arial" w:hAnsi="Arial" w:cs="Arial"/>
          <w:b/>
          <w:sz w:val="22"/>
          <w:szCs w:val="22"/>
          <w:lang w:val="en-GB"/>
        </w:rPr>
        <w:t xml:space="preserve">(Thomas </w:t>
      </w:r>
      <w:proofErr w:type="spellStart"/>
      <w:r>
        <w:rPr>
          <w:rFonts w:ascii="Arial" w:hAnsi="Arial" w:cs="Arial"/>
          <w:b/>
          <w:sz w:val="22"/>
          <w:szCs w:val="22"/>
          <w:lang w:val="en-GB"/>
        </w:rPr>
        <w:t>Krenz</w:t>
      </w:r>
      <w:proofErr w:type="spellEnd"/>
      <w:r>
        <w:rPr>
          <w:rFonts w:ascii="Arial" w:hAnsi="Arial" w:cs="Arial"/>
          <w:b/>
          <w:sz w:val="22"/>
          <w:szCs w:val="22"/>
          <w:lang w:val="en-GB"/>
        </w:rPr>
        <w:t>)</w:t>
      </w:r>
      <w:r w:rsidRPr="002B1DF4">
        <w:rPr>
          <w:rFonts w:ascii="Arial" w:hAnsi="Arial" w:cs="Arial"/>
          <w:b/>
          <w:sz w:val="22"/>
          <w:szCs w:val="22"/>
          <w:lang w:val="en-GB"/>
        </w:rPr>
        <w:t xml:space="preserve"> </w:t>
      </w:r>
    </w:p>
    <w:p w:rsidR="002B1DF4" w:rsidRDefault="002B1DF4" w:rsidP="002B1DF4">
      <w:pPr>
        <w:rPr>
          <w:rFonts w:ascii="Arial" w:hAnsi="Arial" w:cs="Arial"/>
          <w:b/>
          <w:sz w:val="22"/>
          <w:szCs w:val="22"/>
          <w:lang w:val="en-GB"/>
        </w:rPr>
      </w:pPr>
    </w:p>
    <w:p w:rsidR="002B1DF4" w:rsidRDefault="002B1DF4" w:rsidP="002B1DF4">
      <w:pPr>
        <w:rPr>
          <w:rFonts w:ascii="Arial" w:hAnsi="Arial" w:cs="Arial"/>
          <w:sz w:val="22"/>
          <w:szCs w:val="22"/>
          <w:lang w:val="en-GB"/>
        </w:rPr>
      </w:pPr>
      <w:r w:rsidRPr="002B1DF4">
        <w:rPr>
          <w:rFonts w:ascii="Arial" w:hAnsi="Arial" w:cs="Arial"/>
          <w:sz w:val="22"/>
          <w:szCs w:val="22"/>
          <w:lang w:val="en-GB"/>
        </w:rPr>
        <w:t xml:space="preserve">This presentation focuses on prerequisites that must be fulfilled so that spectrum occupancy measurements can actually mitigate the need for unused frequencies. </w:t>
      </w:r>
    </w:p>
    <w:p w:rsidR="005F3851" w:rsidRDefault="005F3851" w:rsidP="002B1DF4">
      <w:pPr>
        <w:rPr>
          <w:rFonts w:ascii="Arial" w:hAnsi="Arial" w:cs="Arial"/>
          <w:sz w:val="22"/>
          <w:szCs w:val="22"/>
          <w:lang w:val="en-GB"/>
        </w:rPr>
      </w:pPr>
    </w:p>
    <w:p w:rsidR="005F3851" w:rsidRPr="005F3851" w:rsidRDefault="005F3851" w:rsidP="002B1DF4">
      <w:pPr>
        <w:rPr>
          <w:rFonts w:ascii="Arial" w:hAnsi="Arial" w:cs="Arial"/>
          <w:b/>
          <w:sz w:val="22"/>
          <w:szCs w:val="22"/>
          <w:lang w:val="en-GB"/>
        </w:rPr>
      </w:pPr>
      <w:r w:rsidRPr="005F3851">
        <w:rPr>
          <w:rFonts w:ascii="Arial" w:hAnsi="Arial" w:cs="Arial"/>
          <w:b/>
          <w:sz w:val="22"/>
          <w:szCs w:val="22"/>
          <w:lang w:val="en-GB"/>
        </w:rPr>
        <w:t xml:space="preserve">Spectrum Occupancy Measurements Tools (Stefan </w:t>
      </w:r>
      <w:proofErr w:type="spellStart"/>
      <w:r w:rsidRPr="005F3851">
        <w:rPr>
          <w:rFonts w:ascii="Arial" w:hAnsi="Arial" w:cs="Arial"/>
          <w:b/>
          <w:sz w:val="22"/>
          <w:szCs w:val="22"/>
          <w:lang w:val="en-GB"/>
        </w:rPr>
        <w:t>Georgi</w:t>
      </w:r>
      <w:proofErr w:type="spellEnd"/>
      <w:r w:rsidRPr="005F3851">
        <w:rPr>
          <w:rFonts w:ascii="Arial" w:hAnsi="Arial" w:cs="Arial"/>
          <w:b/>
          <w:sz w:val="22"/>
          <w:szCs w:val="22"/>
          <w:lang w:val="en-GB"/>
        </w:rPr>
        <w:t>)</w:t>
      </w:r>
    </w:p>
    <w:p w:rsidR="005F3851" w:rsidRDefault="005F3851" w:rsidP="002B1DF4">
      <w:pPr>
        <w:rPr>
          <w:rFonts w:ascii="Arial" w:hAnsi="Arial" w:cs="Arial"/>
          <w:sz w:val="22"/>
          <w:szCs w:val="22"/>
          <w:lang w:val="en-GB"/>
        </w:rPr>
      </w:pPr>
    </w:p>
    <w:p w:rsidR="005F3851" w:rsidRPr="005F3851" w:rsidRDefault="005F3851" w:rsidP="002B1DF4">
      <w:pPr>
        <w:rPr>
          <w:rFonts w:ascii="Arial" w:hAnsi="Arial" w:cs="Arial"/>
          <w:sz w:val="22"/>
          <w:szCs w:val="22"/>
          <w:lang w:val="en-GB"/>
        </w:rPr>
      </w:pPr>
      <w:r w:rsidRPr="005F3851">
        <w:rPr>
          <w:rFonts w:ascii="Arial" w:hAnsi="Arial" w:cs="Arial"/>
          <w:sz w:val="22"/>
          <w:szCs w:val="22"/>
          <w:lang w:val="en-GB"/>
        </w:rPr>
        <w:t>Smart Spectrum Occupancy measurements precede the intelligent Spectrum Management tasks required to utilize the limited electromagnetic spectum to the max. The presentaton will introduce SDR-based spectrum occupancy methologies, it's benefits, capabilities and limitations aided by spectrum management tools. The presenter will look at spectrum usage characteristics, spectrum monitoring receivers and antenna requirements alike. Stand-alone sensor architectures will be highlighted in lieu with sensor networks as well as supportive methods with intelligent modes on occupancy data processing.</w:t>
      </w:r>
    </w:p>
    <w:p w:rsidR="002B1DF4" w:rsidRPr="005F3851" w:rsidRDefault="002B1DF4" w:rsidP="002B1DF4">
      <w:pPr>
        <w:rPr>
          <w:rFonts w:ascii="Arial" w:hAnsi="Arial" w:cs="Arial"/>
          <w:sz w:val="22"/>
          <w:szCs w:val="22"/>
          <w:lang w:val="en-GB"/>
        </w:rPr>
      </w:pPr>
    </w:p>
    <w:p w:rsidR="00AC6F74" w:rsidRDefault="00AC6F74">
      <w:pPr>
        <w:rPr>
          <w:rFonts w:ascii="Arial" w:hAnsi="Arial" w:cs="Arial"/>
          <w:b/>
          <w:sz w:val="22"/>
          <w:szCs w:val="22"/>
          <w:lang w:val="en-GB"/>
        </w:rPr>
      </w:pPr>
      <w:r w:rsidRPr="00AC6F74">
        <w:rPr>
          <w:rFonts w:ascii="Arial" w:hAnsi="Arial" w:cs="Arial"/>
          <w:b/>
          <w:sz w:val="22"/>
          <w:szCs w:val="22"/>
          <w:lang w:val="en-GB"/>
        </w:rPr>
        <w:t>Monitoring Activity in the 2.4GHz and 5GHz bands and handling of the generated large amount of data (Simon William Day)</w:t>
      </w:r>
    </w:p>
    <w:p w:rsidR="00AC6F74" w:rsidRDefault="00AC6F74">
      <w:pPr>
        <w:rPr>
          <w:rFonts w:ascii="Arial" w:hAnsi="Arial" w:cs="Arial"/>
          <w:b/>
          <w:sz w:val="22"/>
          <w:szCs w:val="22"/>
          <w:lang w:val="en-GB"/>
        </w:rPr>
      </w:pPr>
    </w:p>
    <w:p w:rsidR="00AC6F74" w:rsidRPr="00AC6F74" w:rsidRDefault="00AC6F74" w:rsidP="00AC6F74">
      <w:pPr>
        <w:rPr>
          <w:rFonts w:ascii="Arial" w:hAnsi="Arial" w:cs="Arial"/>
          <w:sz w:val="22"/>
          <w:szCs w:val="22"/>
          <w:lang w:val="en-GB"/>
        </w:rPr>
      </w:pPr>
      <w:r w:rsidRPr="00AC6F74">
        <w:rPr>
          <w:rFonts w:ascii="Arial" w:hAnsi="Arial" w:cs="Arial"/>
          <w:sz w:val="22"/>
          <w:szCs w:val="22"/>
          <w:lang w:val="en-GB"/>
        </w:rPr>
        <w:t>Presentation about the monitoring work performed for OFCOM UK about the activity in the 2.4GHz and 5GHz bands and generation of a large amount of data, the method of summarising this data and some of the conclusions drawn.</w:t>
      </w:r>
    </w:p>
    <w:p w:rsidR="005700EE" w:rsidRDefault="005700EE">
      <w:pPr>
        <w:rPr>
          <w:rFonts w:ascii="Arial" w:hAnsi="Arial" w:cs="Arial"/>
          <w:sz w:val="22"/>
          <w:szCs w:val="22"/>
          <w:lang w:val="en-GB"/>
        </w:rPr>
      </w:pPr>
    </w:p>
    <w:p w:rsidR="00CE701F" w:rsidRPr="005700EE" w:rsidRDefault="00CE701F">
      <w:pPr>
        <w:rPr>
          <w:rFonts w:ascii="Arial" w:hAnsi="Arial" w:cs="Arial"/>
          <w:b/>
          <w:sz w:val="22"/>
          <w:szCs w:val="22"/>
          <w:u w:val="single"/>
          <w:lang w:val="en-US"/>
        </w:rPr>
      </w:pPr>
      <w:r w:rsidRPr="005700EE">
        <w:rPr>
          <w:rFonts w:ascii="Arial" w:hAnsi="Arial" w:cs="Arial"/>
          <w:b/>
          <w:sz w:val="22"/>
          <w:szCs w:val="22"/>
          <w:u w:val="single"/>
          <w:lang w:val="en-US"/>
        </w:rPr>
        <w:t>Session C</w:t>
      </w:r>
    </w:p>
    <w:p w:rsidR="00CE701F" w:rsidRDefault="00CE701F">
      <w:pPr>
        <w:rPr>
          <w:rFonts w:ascii="Arial" w:hAnsi="Arial" w:cs="Arial"/>
          <w:b/>
          <w:sz w:val="22"/>
          <w:szCs w:val="22"/>
          <w:lang w:val="en-US"/>
        </w:rPr>
      </w:pPr>
    </w:p>
    <w:p w:rsidR="00CE701F" w:rsidRDefault="00CE701F">
      <w:pPr>
        <w:rPr>
          <w:rFonts w:ascii="Arial" w:hAnsi="Arial" w:cs="Arial"/>
          <w:b/>
          <w:sz w:val="22"/>
          <w:szCs w:val="22"/>
          <w:lang w:val="en-US"/>
        </w:rPr>
      </w:pPr>
      <w:r>
        <w:rPr>
          <w:rFonts w:ascii="Arial" w:hAnsi="Arial" w:cs="Arial"/>
          <w:b/>
          <w:sz w:val="22"/>
          <w:szCs w:val="22"/>
          <w:lang w:val="en-US"/>
        </w:rPr>
        <w:t>Role of sensing for identifying &lt;spectrum holes&gt;</w:t>
      </w:r>
      <w:r w:rsidR="00AC6F74" w:rsidRPr="00AC6F74">
        <w:t xml:space="preserve"> </w:t>
      </w:r>
      <w:r w:rsidR="00AC6F74">
        <w:t>(</w:t>
      </w:r>
      <w:r w:rsidR="00AC6F74" w:rsidRPr="00AC6F74">
        <w:rPr>
          <w:rFonts w:ascii="Arial" w:hAnsi="Arial" w:cs="Arial"/>
          <w:b/>
          <w:sz w:val="22"/>
          <w:szCs w:val="22"/>
          <w:lang w:val="en-US"/>
        </w:rPr>
        <w:t>Prof. Martin Weiss)</w:t>
      </w:r>
    </w:p>
    <w:p w:rsidR="00CE701F" w:rsidRDefault="00CE701F">
      <w:pPr>
        <w:rPr>
          <w:rFonts w:ascii="Arial" w:hAnsi="Arial" w:cs="Arial"/>
          <w:b/>
          <w:sz w:val="22"/>
          <w:szCs w:val="22"/>
          <w:lang w:val="en-US"/>
        </w:rPr>
      </w:pPr>
    </w:p>
    <w:p w:rsidR="00CE701F" w:rsidRPr="00CE701F" w:rsidRDefault="00CE701F" w:rsidP="00CE701F">
      <w:pPr>
        <w:rPr>
          <w:rFonts w:ascii="Arial" w:hAnsi="Arial" w:cs="Arial"/>
          <w:sz w:val="22"/>
          <w:szCs w:val="22"/>
          <w:lang w:val="en-US"/>
        </w:rPr>
      </w:pPr>
      <w:r w:rsidRPr="00CE701F">
        <w:rPr>
          <w:rFonts w:ascii="Arial" w:hAnsi="Arial" w:cs="Arial"/>
          <w:sz w:val="22"/>
          <w:szCs w:val="22"/>
          <w:lang w:val="en-US"/>
        </w:rPr>
        <w:t>Sharing in the US is moving forward in fits and starts. The emergent nature of sharing systems suggests that enforcement approaches should allow for learning from the environment. Technical details, costs and tradeoffs are quite situation-specific.</w:t>
      </w:r>
    </w:p>
    <w:p w:rsidR="00CE701F" w:rsidRDefault="00CE701F">
      <w:pPr>
        <w:rPr>
          <w:rFonts w:ascii="Arial" w:hAnsi="Arial" w:cs="Arial"/>
          <w:sz w:val="22"/>
          <w:szCs w:val="22"/>
          <w:lang w:val="en-GB"/>
        </w:rPr>
      </w:pPr>
    </w:p>
    <w:p w:rsidR="00D6243A" w:rsidRPr="00D6243A" w:rsidRDefault="00D6243A" w:rsidP="00D6243A">
      <w:pPr>
        <w:rPr>
          <w:rFonts w:ascii="Arial" w:hAnsi="Arial" w:cs="Arial"/>
          <w:b/>
          <w:sz w:val="22"/>
          <w:szCs w:val="22"/>
          <w:lang w:val="en-GB"/>
        </w:rPr>
      </w:pPr>
      <w:r w:rsidRPr="00D6243A">
        <w:rPr>
          <w:rFonts w:ascii="Arial" w:hAnsi="Arial" w:cs="Arial"/>
          <w:b/>
          <w:sz w:val="22"/>
          <w:szCs w:val="22"/>
          <w:lang w:val="en-GB"/>
        </w:rPr>
        <w:t>Effective spectrum monitoring using mobile nodes</w:t>
      </w:r>
      <w:r>
        <w:rPr>
          <w:rFonts w:ascii="Arial" w:hAnsi="Arial" w:cs="Arial"/>
          <w:b/>
          <w:sz w:val="22"/>
          <w:szCs w:val="22"/>
          <w:lang w:val="en-GB"/>
        </w:rPr>
        <w:t xml:space="preserve"> (</w:t>
      </w:r>
      <w:r w:rsidRPr="00D6243A">
        <w:rPr>
          <w:rFonts w:ascii="Arial" w:hAnsi="Arial" w:cs="Arial"/>
          <w:b/>
          <w:sz w:val="22"/>
          <w:szCs w:val="22"/>
          <w:lang w:val="en-GB"/>
        </w:rPr>
        <w:t xml:space="preserve">Pravir </w:t>
      </w:r>
      <w:proofErr w:type="spellStart"/>
      <w:r w:rsidRPr="00D6243A">
        <w:rPr>
          <w:rFonts w:ascii="Arial" w:hAnsi="Arial" w:cs="Arial"/>
          <w:b/>
          <w:sz w:val="22"/>
          <w:szCs w:val="22"/>
          <w:lang w:val="en-GB"/>
        </w:rPr>
        <w:t>Chawdhry</w:t>
      </w:r>
      <w:proofErr w:type="spellEnd"/>
      <w:r w:rsidRPr="00D6243A">
        <w:rPr>
          <w:rFonts w:ascii="Arial" w:hAnsi="Arial" w:cs="Arial"/>
          <w:b/>
          <w:sz w:val="22"/>
          <w:szCs w:val="22"/>
          <w:lang w:val="en-GB"/>
        </w:rPr>
        <w:t xml:space="preserve"> and Francis Clement</w:t>
      </w:r>
      <w:r>
        <w:rPr>
          <w:rFonts w:ascii="Arial" w:hAnsi="Arial" w:cs="Arial"/>
          <w:b/>
          <w:sz w:val="22"/>
          <w:szCs w:val="22"/>
          <w:lang w:val="en-GB"/>
        </w:rPr>
        <w:t>)</w:t>
      </w:r>
    </w:p>
    <w:p w:rsidR="00D6243A" w:rsidRPr="00D6243A" w:rsidRDefault="00D6243A" w:rsidP="00D6243A">
      <w:pPr>
        <w:rPr>
          <w:rFonts w:ascii="Arial" w:hAnsi="Arial" w:cs="Arial"/>
          <w:b/>
          <w:sz w:val="22"/>
          <w:szCs w:val="22"/>
          <w:lang w:val="en-GB"/>
        </w:rPr>
      </w:pPr>
    </w:p>
    <w:p w:rsidR="00D6243A" w:rsidRPr="00D6243A" w:rsidRDefault="00D6243A" w:rsidP="00D6243A">
      <w:pPr>
        <w:rPr>
          <w:rFonts w:ascii="Arial" w:hAnsi="Arial" w:cs="Arial"/>
          <w:sz w:val="22"/>
          <w:szCs w:val="22"/>
          <w:lang w:val="en-US"/>
        </w:rPr>
      </w:pPr>
      <w:r w:rsidRPr="00D6243A">
        <w:rPr>
          <w:rFonts w:ascii="Arial" w:hAnsi="Arial" w:cs="Arial"/>
          <w:sz w:val="22"/>
          <w:szCs w:val="22"/>
          <w:lang w:val="en-US"/>
        </w:rPr>
        <w:t xml:space="preserve">Efficient use of spectrum requires a good knowledge of the way spectrum is currently </w:t>
      </w:r>
      <w:bookmarkStart w:id="0" w:name="_GoBack"/>
      <w:bookmarkEnd w:id="0"/>
      <w:r w:rsidRPr="00D6243A">
        <w:rPr>
          <w:rFonts w:ascii="Arial" w:hAnsi="Arial" w:cs="Arial"/>
          <w:sz w:val="22"/>
          <w:szCs w:val="22"/>
          <w:lang w:val="en-US"/>
        </w:rPr>
        <w:t>being used before criteria for technical efficiency can be applied. Spectrum monitoring with mobile devices is an efficient way to get large coverage map</w:t>
      </w:r>
      <w:r w:rsidRPr="00D6243A">
        <w:rPr>
          <w:rFonts w:ascii="Arial" w:hAnsi="Arial" w:cs="Arial"/>
          <w:sz w:val="22"/>
          <w:szCs w:val="22"/>
          <w:lang w:val="en-US"/>
        </w:rPr>
        <w:t xml:space="preserve"> </w:t>
      </w:r>
      <w:r w:rsidRPr="00D6243A">
        <w:rPr>
          <w:rFonts w:ascii="Arial" w:hAnsi="Arial" w:cs="Arial"/>
          <w:sz w:val="22"/>
          <w:szCs w:val="22"/>
          <w:lang w:val="en-US"/>
        </w:rPr>
        <w:t xml:space="preserve">of the use of spectrum over space and time. This case study will present strategies for mobile spectrum monitoring and its role in long-term support to the spectrum policy. </w:t>
      </w:r>
    </w:p>
    <w:p w:rsidR="00D6243A" w:rsidRDefault="00D6243A" w:rsidP="005F3851">
      <w:pPr>
        <w:rPr>
          <w:rFonts w:ascii="Arial" w:hAnsi="Arial" w:cs="Arial"/>
          <w:b/>
          <w:sz w:val="22"/>
          <w:szCs w:val="22"/>
          <w:lang w:val="en-GB"/>
        </w:rPr>
      </w:pPr>
    </w:p>
    <w:p w:rsidR="005F3851" w:rsidRPr="005F3851" w:rsidRDefault="005F3851" w:rsidP="005F3851">
      <w:pPr>
        <w:rPr>
          <w:rFonts w:ascii="Arial" w:hAnsi="Arial" w:cs="Arial"/>
          <w:b/>
          <w:sz w:val="22"/>
          <w:szCs w:val="22"/>
          <w:lang w:val="en-GB"/>
        </w:rPr>
      </w:pPr>
      <w:r>
        <w:rPr>
          <w:rFonts w:ascii="Arial" w:hAnsi="Arial" w:cs="Arial"/>
          <w:b/>
          <w:sz w:val="22"/>
          <w:szCs w:val="22"/>
          <w:lang w:val="en-GB"/>
        </w:rPr>
        <w:t xml:space="preserve">Experience with sensing </w:t>
      </w:r>
      <w:proofErr w:type="spellStart"/>
      <w:r>
        <w:rPr>
          <w:rFonts w:ascii="Arial" w:hAnsi="Arial" w:cs="Arial"/>
          <w:b/>
          <w:sz w:val="22"/>
          <w:szCs w:val="22"/>
          <w:lang w:val="en-GB"/>
        </w:rPr>
        <w:t>Radiomicrophones</w:t>
      </w:r>
      <w:proofErr w:type="spellEnd"/>
      <w:r>
        <w:rPr>
          <w:rFonts w:ascii="Arial" w:hAnsi="Arial" w:cs="Arial"/>
          <w:b/>
          <w:sz w:val="22"/>
          <w:szCs w:val="22"/>
          <w:lang w:val="en-GB"/>
        </w:rPr>
        <w:t xml:space="preserve"> (PMSE applications) in the UHF spectrum</w:t>
      </w:r>
      <w:r>
        <w:rPr>
          <w:rFonts w:ascii="Arial" w:hAnsi="Arial" w:cs="Arial"/>
          <w:sz w:val="22"/>
          <w:szCs w:val="22"/>
          <w:lang w:val="en-GB"/>
        </w:rPr>
        <w:t xml:space="preserve"> </w:t>
      </w:r>
      <w:r w:rsidRPr="005F3851">
        <w:rPr>
          <w:rFonts w:ascii="Arial" w:hAnsi="Arial" w:cs="Arial"/>
          <w:b/>
          <w:sz w:val="22"/>
          <w:szCs w:val="22"/>
          <w:lang w:val="en-GB"/>
        </w:rPr>
        <w:t>(Matthias Fehr)</w:t>
      </w:r>
    </w:p>
    <w:p w:rsidR="005F3851" w:rsidRDefault="005F3851" w:rsidP="005F3851">
      <w:pPr>
        <w:rPr>
          <w:rFonts w:ascii="Arial" w:hAnsi="Arial" w:cs="Arial"/>
          <w:sz w:val="22"/>
          <w:szCs w:val="22"/>
          <w:lang w:val="en-GB"/>
        </w:rPr>
      </w:pPr>
    </w:p>
    <w:p w:rsidR="005F3851" w:rsidRDefault="005F3851" w:rsidP="005F3851">
      <w:pPr>
        <w:rPr>
          <w:rFonts w:ascii="Arial" w:hAnsi="Arial" w:cs="Arial"/>
          <w:b/>
          <w:sz w:val="22"/>
          <w:szCs w:val="22"/>
          <w:lang w:val="en-GB"/>
        </w:rPr>
      </w:pPr>
      <w:r>
        <w:rPr>
          <w:rFonts w:ascii="Arial" w:hAnsi="Arial" w:cs="Arial"/>
          <w:sz w:val="22"/>
          <w:szCs w:val="22"/>
          <w:lang w:val="en-GB"/>
        </w:rPr>
        <w:t>This presentation focuses on the specifics of radio microphones as a nomadic application and the limited results of spectrum scans in this environment.</w:t>
      </w:r>
      <w:r>
        <w:rPr>
          <w:rFonts w:ascii="Arial" w:hAnsi="Arial" w:cs="Arial"/>
          <w:sz w:val="22"/>
          <w:szCs w:val="22"/>
          <w:lang w:val="en-GB"/>
        </w:rPr>
        <w:br/>
      </w:r>
    </w:p>
    <w:p w:rsidR="00CE701F" w:rsidRPr="00CE701F" w:rsidRDefault="00CE701F" w:rsidP="00CE701F">
      <w:pPr>
        <w:rPr>
          <w:rFonts w:ascii="Arial" w:hAnsi="Arial" w:cs="Arial"/>
          <w:b/>
          <w:sz w:val="22"/>
          <w:szCs w:val="22"/>
          <w:lang w:val="en-GB"/>
        </w:rPr>
      </w:pPr>
      <w:r w:rsidRPr="00CE701F">
        <w:rPr>
          <w:rFonts w:ascii="Arial" w:hAnsi="Arial" w:cs="Arial"/>
          <w:b/>
          <w:sz w:val="22"/>
          <w:szCs w:val="22"/>
          <w:lang w:val="en-GB"/>
        </w:rPr>
        <w:t>Measurement of Spectrum Occupancy - a perception from industry (John Falck)</w:t>
      </w:r>
    </w:p>
    <w:p w:rsidR="00CE701F" w:rsidRDefault="00CE701F" w:rsidP="00CE701F">
      <w:pPr>
        <w:rPr>
          <w:rFonts w:ascii="Arial" w:hAnsi="Arial" w:cs="Arial"/>
          <w:sz w:val="22"/>
          <w:szCs w:val="22"/>
          <w:lang w:val="en-GB"/>
        </w:rPr>
      </w:pPr>
    </w:p>
    <w:p w:rsidR="00BC17CC" w:rsidRDefault="00BC17CC" w:rsidP="00BC17CC">
      <w:pPr>
        <w:rPr>
          <w:rFonts w:ascii="Arial" w:hAnsi="Arial" w:cs="Arial"/>
          <w:sz w:val="22"/>
          <w:szCs w:val="22"/>
          <w:lang w:val="en-GB"/>
        </w:rPr>
      </w:pPr>
      <w:r w:rsidRPr="00BC17CC">
        <w:rPr>
          <w:rFonts w:ascii="Arial" w:hAnsi="Arial" w:cs="Arial"/>
          <w:sz w:val="22"/>
          <w:szCs w:val="22"/>
          <w:lang w:val="en-GB"/>
        </w:rPr>
        <w:lastRenderedPageBreak/>
        <w:t>In 2008 WGFM instructed FM22 to undertake a monitoring campaign</w:t>
      </w:r>
      <w:r w:rsidR="00CE701F">
        <w:rPr>
          <w:rFonts w:ascii="Arial" w:hAnsi="Arial" w:cs="Arial"/>
          <w:sz w:val="22"/>
          <w:szCs w:val="22"/>
          <w:lang w:val="en-GB"/>
        </w:rPr>
        <w:t xml:space="preserve"> in the frequency band 863-870 </w:t>
      </w:r>
      <w:proofErr w:type="spellStart"/>
      <w:r w:rsidR="00CE701F">
        <w:rPr>
          <w:rFonts w:ascii="Arial" w:hAnsi="Arial" w:cs="Arial"/>
          <w:sz w:val="22"/>
          <w:szCs w:val="22"/>
          <w:lang w:val="en-GB"/>
        </w:rPr>
        <w:t>MHz.</w:t>
      </w:r>
      <w:proofErr w:type="spellEnd"/>
      <w:r w:rsidR="00CE701F">
        <w:rPr>
          <w:rFonts w:ascii="Arial" w:hAnsi="Arial" w:cs="Arial"/>
          <w:sz w:val="22"/>
          <w:szCs w:val="22"/>
          <w:lang w:val="en-GB"/>
        </w:rPr>
        <w:t xml:space="preserve"> The t</w:t>
      </w:r>
      <w:r w:rsidRPr="00BC17CC">
        <w:rPr>
          <w:rFonts w:ascii="Arial" w:hAnsi="Arial" w:cs="Arial"/>
          <w:sz w:val="22"/>
          <w:szCs w:val="22"/>
          <w:lang w:val="en-GB"/>
        </w:rPr>
        <w:t xml:space="preserve">ask was to investigate the spectrum occupancy of SRDs and RFID in the band 863 – 870 </w:t>
      </w:r>
      <w:proofErr w:type="spellStart"/>
      <w:r w:rsidRPr="00BC17CC">
        <w:rPr>
          <w:rFonts w:ascii="Arial" w:hAnsi="Arial" w:cs="Arial"/>
          <w:sz w:val="22"/>
          <w:szCs w:val="22"/>
          <w:lang w:val="en-GB"/>
        </w:rPr>
        <w:t>MHz</w:t>
      </w:r>
      <w:r w:rsidR="00CE701F">
        <w:rPr>
          <w:rFonts w:ascii="Arial" w:hAnsi="Arial" w:cs="Arial"/>
          <w:sz w:val="22"/>
          <w:szCs w:val="22"/>
          <w:lang w:val="en-GB"/>
        </w:rPr>
        <w:t>.</w:t>
      </w:r>
      <w:proofErr w:type="spellEnd"/>
      <w:r w:rsidR="00CE701F">
        <w:rPr>
          <w:rFonts w:ascii="Arial" w:hAnsi="Arial" w:cs="Arial"/>
          <w:sz w:val="22"/>
          <w:szCs w:val="22"/>
          <w:lang w:val="en-GB"/>
        </w:rPr>
        <w:t xml:space="preserve"> The presentation will report about the experience with this.</w:t>
      </w:r>
    </w:p>
    <w:p w:rsidR="00CE701F" w:rsidRDefault="00CE701F">
      <w:pPr>
        <w:rPr>
          <w:rFonts w:ascii="Arial" w:hAnsi="Arial" w:cs="Arial"/>
          <w:sz w:val="22"/>
          <w:szCs w:val="22"/>
          <w:lang w:val="en-GB"/>
        </w:rPr>
      </w:pPr>
    </w:p>
    <w:p w:rsidR="00CE701F" w:rsidRDefault="00CE701F">
      <w:pPr>
        <w:rPr>
          <w:rFonts w:ascii="Arial" w:hAnsi="Arial" w:cs="Arial"/>
          <w:b/>
          <w:sz w:val="22"/>
          <w:szCs w:val="22"/>
          <w:lang w:val="en-GB"/>
        </w:rPr>
      </w:pPr>
      <w:r w:rsidRPr="00CE701F">
        <w:rPr>
          <w:rFonts w:ascii="Arial" w:hAnsi="Arial" w:cs="Arial"/>
          <w:b/>
          <w:sz w:val="22"/>
          <w:szCs w:val="22"/>
          <w:lang w:val="en-GB"/>
        </w:rPr>
        <w:t>Are sensing approaches mature enough to support cognitive radio solutions? – Summary of the investigations in WGFM and WGSE so far</w:t>
      </w:r>
      <w:r>
        <w:rPr>
          <w:rFonts w:ascii="Arial" w:hAnsi="Arial" w:cs="Arial"/>
          <w:b/>
          <w:sz w:val="22"/>
          <w:szCs w:val="22"/>
          <w:lang w:val="en-GB"/>
        </w:rPr>
        <w:t xml:space="preserve"> (Thomas Weber)</w:t>
      </w:r>
    </w:p>
    <w:p w:rsidR="00CE701F" w:rsidRDefault="00CE701F">
      <w:pPr>
        <w:rPr>
          <w:rFonts w:ascii="Arial" w:hAnsi="Arial" w:cs="Arial"/>
          <w:b/>
          <w:sz w:val="22"/>
          <w:szCs w:val="22"/>
          <w:lang w:val="en-GB"/>
        </w:rPr>
      </w:pPr>
    </w:p>
    <w:p w:rsidR="00CE701F" w:rsidRPr="00CE701F" w:rsidRDefault="00CE701F">
      <w:pPr>
        <w:rPr>
          <w:rFonts w:ascii="Arial" w:hAnsi="Arial" w:cs="Arial"/>
          <w:sz w:val="22"/>
          <w:szCs w:val="22"/>
          <w:lang w:val="en-GB"/>
        </w:rPr>
      </w:pPr>
      <w:r w:rsidRPr="00CE701F">
        <w:rPr>
          <w:rFonts w:ascii="Arial" w:hAnsi="Arial" w:cs="Arial"/>
          <w:sz w:val="22"/>
          <w:szCs w:val="22"/>
          <w:lang w:val="en-GB"/>
        </w:rPr>
        <w:t xml:space="preserve">The presentation will provide a summary of the sensing approaches discussed in recent years in WGFM and WGSE </w:t>
      </w:r>
      <w:r>
        <w:rPr>
          <w:rFonts w:ascii="Arial" w:hAnsi="Arial" w:cs="Arial"/>
          <w:sz w:val="22"/>
          <w:szCs w:val="22"/>
          <w:lang w:val="en-GB"/>
        </w:rPr>
        <w:t xml:space="preserve">such as for the TVWS </w:t>
      </w:r>
      <w:r w:rsidRPr="00CE701F">
        <w:rPr>
          <w:rFonts w:ascii="Arial" w:hAnsi="Arial" w:cs="Arial"/>
          <w:sz w:val="22"/>
          <w:szCs w:val="22"/>
          <w:lang w:val="en-GB"/>
        </w:rPr>
        <w:t>and the outcome of these discussions / the results in frequency management</w:t>
      </w:r>
      <w:r>
        <w:rPr>
          <w:rFonts w:ascii="Arial" w:hAnsi="Arial" w:cs="Arial"/>
          <w:sz w:val="22"/>
          <w:szCs w:val="22"/>
          <w:lang w:val="en-GB"/>
        </w:rPr>
        <w:t>.</w:t>
      </w:r>
    </w:p>
    <w:sectPr w:rsidR="00CE701F" w:rsidRPr="00CE701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CF14ABC6"/>
    <w:lvl w:ilvl="0">
      <w:start w:val="1"/>
      <w:numFmt w:val="decimal"/>
      <w:pStyle w:val="Heading1"/>
      <w:lvlText w:val="%1"/>
      <w:legacy w:legacy="1" w:legacySpace="144"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293"/>
    <w:rsid w:val="002B1DF4"/>
    <w:rsid w:val="00342571"/>
    <w:rsid w:val="005700EE"/>
    <w:rsid w:val="005F3851"/>
    <w:rsid w:val="006315AD"/>
    <w:rsid w:val="009D3D02"/>
    <w:rsid w:val="00A77FA8"/>
    <w:rsid w:val="00AC6F74"/>
    <w:rsid w:val="00B31C7E"/>
    <w:rsid w:val="00B96346"/>
    <w:rsid w:val="00BC17CC"/>
    <w:rsid w:val="00C875B7"/>
    <w:rsid w:val="00CC3683"/>
    <w:rsid w:val="00CE701F"/>
    <w:rsid w:val="00D6243A"/>
    <w:rsid w:val="00D71846"/>
    <w:rsid w:val="00DB4DEF"/>
    <w:rsid w:val="00E1084D"/>
    <w:rsid w:val="00E9529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de-DE"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semiHidden="1" w:unhideWhenUsed="1"/>
    <w:lsdException w:name="toc 2" w:semiHidden="1" w:unhideWhenUsed="1"/>
    <w:lsdException w:name="toc 3" w:semiHidden="1" w:unhideWhenUsed="1"/>
    <w:lsdException w:name="annotation text" w:semiHidden="1" w:unhideWhenUsed="1"/>
    <w:lsdException w:name="header" w:semiHidden="1" w:unhideWhenUsed="1"/>
    <w:lsdException w:name="footer" w:semiHidden="1" w:unhideWhenUsed="1"/>
    <w:lsdException w:name="caption" w:semiHidden="1" w:unhideWhenUsed="1" w:qFormat="1"/>
    <w:lsdException w:name="annotation reference" w:semiHidden="1" w:unhideWhenUsed="1"/>
    <w:lsdException w:name="page number" w:semiHidden="1" w:unhideWhenUsed="1"/>
    <w:lsdException w:name="Title" w:qFormat="1"/>
    <w:lsdException w:name="Default Paragraph Font" w:semiHidden="1" w:unhideWhenUsed="1"/>
    <w:lsdException w:name="Subtitle" w:qFormat="1"/>
    <w:lsdException w:name="Hyperlink" w:semiHidden="1"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annotation subject" w:semiHidden="1" w:unhideWhenUsed="1"/>
    <w:lsdException w:name="No List"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5293"/>
    <w:rPr>
      <w:rFonts w:eastAsia="Times New Roman"/>
      <w:sz w:val="24"/>
      <w:szCs w:val="24"/>
      <w:lang w:eastAsia="de-DE"/>
    </w:rPr>
  </w:style>
  <w:style w:type="paragraph" w:styleId="Heading1">
    <w:name w:val="heading 1"/>
    <w:basedOn w:val="Normal"/>
    <w:next w:val="StandardAN"/>
    <w:link w:val="Heading1Char"/>
    <w:qFormat/>
    <w:rsid w:val="00D71846"/>
    <w:pPr>
      <w:keepNext/>
      <w:numPr>
        <w:numId w:val="30"/>
      </w:numPr>
      <w:overflowPunct w:val="0"/>
      <w:autoSpaceDE w:val="0"/>
      <w:autoSpaceDN w:val="0"/>
      <w:adjustRightInd w:val="0"/>
      <w:spacing w:before="480" w:after="120"/>
      <w:textAlignment w:val="baseline"/>
      <w:outlineLvl w:val="0"/>
    </w:pPr>
    <w:rPr>
      <w:rFonts w:ascii="Arial" w:hAnsi="Arial" w:cs="Arial"/>
      <w:b/>
      <w:bCs/>
      <w:shadow/>
      <w:kern w:val="28"/>
      <w:sz w:val="32"/>
    </w:rPr>
  </w:style>
  <w:style w:type="paragraph" w:styleId="Heading2">
    <w:name w:val="heading 2"/>
    <w:basedOn w:val="Normal"/>
    <w:next w:val="StandardAN"/>
    <w:link w:val="Heading2Char"/>
    <w:qFormat/>
    <w:rsid w:val="00D71846"/>
    <w:pPr>
      <w:keepNext/>
      <w:numPr>
        <w:ilvl w:val="1"/>
        <w:numId w:val="30"/>
      </w:numPr>
      <w:overflowPunct w:val="0"/>
      <w:autoSpaceDE w:val="0"/>
      <w:autoSpaceDN w:val="0"/>
      <w:adjustRightInd w:val="0"/>
      <w:spacing w:after="120"/>
      <w:textAlignment w:val="baseline"/>
      <w:outlineLvl w:val="1"/>
    </w:pPr>
    <w:rPr>
      <w:rFonts w:ascii="Arial" w:hAnsi="Arial" w:cs="Arial"/>
      <w:b/>
      <w:bCs/>
      <w:sz w:val="28"/>
    </w:rPr>
  </w:style>
  <w:style w:type="paragraph" w:styleId="Heading3">
    <w:name w:val="heading 3"/>
    <w:basedOn w:val="Normal"/>
    <w:next w:val="StandardAN"/>
    <w:link w:val="Heading3Char"/>
    <w:qFormat/>
    <w:rsid w:val="00D71846"/>
    <w:pPr>
      <w:keepNext/>
      <w:numPr>
        <w:ilvl w:val="2"/>
        <w:numId w:val="30"/>
      </w:numPr>
      <w:overflowPunct w:val="0"/>
      <w:autoSpaceDE w:val="0"/>
      <w:autoSpaceDN w:val="0"/>
      <w:adjustRightInd w:val="0"/>
      <w:spacing w:after="120"/>
      <w:textAlignment w:val="baseline"/>
      <w:outlineLvl w:val="2"/>
    </w:pPr>
    <w:rPr>
      <w:rFonts w:ascii="Arial" w:hAnsi="Arial" w:cs="Arial"/>
      <w:b/>
    </w:rPr>
  </w:style>
  <w:style w:type="paragraph" w:styleId="Heading4">
    <w:name w:val="heading 4"/>
    <w:basedOn w:val="Heading3"/>
    <w:next w:val="StandardAN"/>
    <w:link w:val="Heading4Char"/>
    <w:qFormat/>
    <w:rsid w:val="00D71846"/>
    <w:pPr>
      <w:numPr>
        <w:ilvl w:val="3"/>
      </w:numPr>
      <w:spacing w:before="240" w:after="60"/>
      <w:outlineLvl w:val="3"/>
    </w:pPr>
    <w:rPr>
      <w:b w:val="0"/>
      <w:bCs/>
      <w:i/>
      <w:u w:val="single"/>
    </w:rPr>
  </w:style>
  <w:style w:type="paragraph" w:styleId="Heading5">
    <w:name w:val="heading 5"/>
    <w:basedOn w:val="Normal"/>
    <w:next w:val="Normal"/>
    <w:link w:val="Heading5Char"/>
    <w:qFormat/>
    <w:rsid w:val="00D71846"/>
    <w:pPr>
      <w:numPr>
        <w:ilvl w:val="4"/>
        <w:numId w:val="30"/>
      </w:numPr>
      <w:overflowPunct w:val="0"/>
      <w:autoSpaceDE w:val="0"/>
      <w:autoSpaceDN w:val="0"/>
      <w:adjustRightInd w:val="0"/>
      <w:spacing w:before="240" w:after="60"/>
      <w:textAlignment w:val="baseline"/>
      <w:outlineLvl w:val="4"/>
    </w:pPr>
    <w:rPr>
      <w:rFonts w:ascii="Arial" w:hAnsi="Arial" w:cs="Arial"/>
      <w:sz w:val="22"/>
      <w:szCs w:val="22"/>
    </w:rPr>
  </w:style>
  <w:style w:type="paragraph" w:styleId="Heading6">
    <w:name w:val="heading 6"/>
    <w:basedOn w:val="Normal"/>
    <w:next w:val="Normal"/>
    <w:link w:val="Heading6Char"/>
    <w:qFormat/>
    <w:rsid w:val="00D71846"/>
    <w:pPr>
      <w:numPr>
        <w:ilvl w:val="5"/>
        <w:numId w:val="30"/>
      </w:numPr>
      <w:overflowPunct w:val="0"/>
      <w:autoSpaceDE w:val="0"/>
      <w:autoSpaceDN w:val="0"/>
      <w:adjustRightInd w:val="0"/>
      <w:spacing w:before="240" w:after="60"/>
      <w:textAlignment w:val="baseline"/>
      <w:outlineLvl w:val="5"/>
    </w:pPr>
    <w:rPr>
      <w:rFonts w:ascii="Arial" w:hAnsi="Arial" w:cs="Arial"/>
      <w:i/>
      <w:iCs/>
      <w:sz w:val="22"/>
      <w:szCs w:val="22"/>
    </w:rPr>
  </w:style>
  <w:style w:type="paragraph" w:styleId="Heading7">
    <w:name w:val="heading 7"/>
    <w:basedOn w:val="Normal"/>
    <w:next w:val="Normal"/>
    <w:link w:val="Heading7Char"/>
    <w:qFormat/>
    <w:rsid w:val="00D71846"/>
    <w:pPr>
      <w:numPr>
        <w:ilvl w:val="6"/>
        <w:numId w:val="30"/>
      </w:numPr>
      <w:overflowPunct w:val="0"/>
      <w:autoSpaceDE w:val="0"/>
      <w:autoSpaceDN w:val="0"/>
      <w:adjustRightInd w:val="0"/>
      <w:spacing w:before="240" w:after="60"/>
      <w:textAlignment w:val="baseline"/>
      <w:outlineLvl w:val="6"/>
    </w:pPr>
    <w:rPr>
      <w:rFonts w:ascii="Arial" w:hAnsi="Arial" w:cs="Arial"/>
      <w:sz w:val="20"/>
      <w:szCs w:val="20"/>
    </w:rPr>
  </w:style>
  <w:style w:type="paragraph" w:styleId="Heading8">
    <w:name w:val="heading 8"/>
    <w:basedOn w:val="Normal"/>
    <w:next w:val="Normal"/>
    <w:link w:val="Heading8Char"/>
    <w:qFormat/>
    <w:rsid w:val="00D71846"/>
    <w:pPr>
      <w:numPr>
        <w:ilvl w:val="7"/>
        <w:numId w:val="30"/>
      </w:numPr>
      <w:overflowPunct w:val="0"/>
      <w:autoSpaceDE w:val="0"/>
      <w:autoSpaceDN w:val="0"/>
      <w:adjustRightInd w:val="0"/>
      <w:spacing w:before="240" w:after="60"/>
      <w:textAlignment w:val="baseline"/>
      <w:outlineLvl w:val="7"/>
    </w:pPr>
    <w:rPr>
      <w:rFonts w:ascii="Arial" w:hAnsi="Arial" w:cs="Arial"/>
      <w:i/>
      <w:iCs/>
      <w:sz w:val="20"/>
      <w:szCs w:val="20"/>
    </w:rPr>
  </w:style>
  <w:style w:type="paragraph" w:styleId="Heading9">
    <w:name w:val="heading 9"/>
    <w:basedOn w:val="Normal"/>
    <w:next w:val="Normal"/>
    <w:link w:val="Heading9Char"/>
    <w:qFormat/>
    <w:rsid w:val="00D71846"/>
    <w:pPr>
      <w:numPr>
        <w:ilvl w:val="8"/>
        <w:numId w:val="30"/>
      </w:numPr>
      <w:overflowPunct w:val="0"/>
      <w:autoSpaceDE w:val="0"/>
      <w:autoSpaceDN w:val="0"/>
      <w:adjustRightInd w:val="0"/>
      <w:spacing w:before="240" w:after="60"/>
      <w:textAlignment w:val="baseline"/>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1846"/>
    <w:rPr>
      <w:rFonts w:ascii="Arial" w:eastAsia="Times New Roman" w:hAnsi="Arial" w:cs="Arial"/>
      <w:b/>
      <w:bCs/>
      <w:shadow/>
      <w:kern w:val="28"/>
      <w:sz w:val="32"/>
      <w:szCs w:val="24"/>
      <w:lang w:eastAsia="de-DE"/>
    </w:rPr>
  </w:style>
  <w:style w:type="character" w:customStyle="1" w:styleId="Heading2Char">
    <w:name w:val="Heading 2 Char"/>
    <w:basedOn w:val="DefaultParagraphFont"/>
    <w:link w:val="Heading2"/>
    <w:rsid w:val="00D71846"/>
    <w:rPr>
      <w:rFonts w:ascii="Arial" w:eastAsia="Times New Roman" w:hAnsi="Arial" w:cs="Arial"/>
      <w:b/>
      <w:bCs/>
      <w:sz w:val="28"/>
      <w:szCs w:val="24"/>
      <w:lang w:eastAsia="de-DE"/>
    </w:rPr>
  </w:style>
  <w:style w:type="paragraph" w:styleId="Title">
    <w:name w:val="Title"/>
    <w:basedOn w:val="Normal"/>
    <w:next w:val="Normal"/>
    <w:link w:val="TitleChar"/>
    <w:qFormat/>
    <w:rsid w:val="00D71846"/>
    <w:pPr>
      <w:overflowPunct w:val="0"/>
      <w:autoSpaceDE w:val="0"/>
      <w:autoSpaceDN w:val="0"/>
      <w:adjustRightInd w:val="0"/>
      <w:spacing w:before="240" w:after="60"/>
      <w:jc w:val="center"/>
      <w:textAlignment w:val="baseline"/>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D71846"/>
    <w:rPr>
      <w:rFonts w:asciiTheme="majorHAnsi" w:eastAsiaTheme="majorEastAsia" w:hAnsiTheme="majorHAnsi" w:cstheme="majorBidi"/>
      <w:b/>
      <w:bCs/>
      <w:kern w:val="28"/>
      <w:sz w:val="32"/>
      <w:szCs w:val="32"/>
      <w:lang w:eastAsia="de-DE"/>
    </w:rPr>
  </w:style>
  <w:style w:type="paragraph" w:styleId="Subtitle">
    <w:name w:val="Subtitle"/>
    <w:basedOn w:val="Normal"/>
    <w:next w:val="Normal"/>
    <w:link w:val="SubtitleChar"/>
    <w:qFormat/>
    <w:rsid w:val="00D71846"/>
    <w:pPr>
      <w:overflowPunct w:val="0"/>
      <w:autoSpaceDE w:val="0"/>
      <w:autoSpaceDN w:val="0"/>
      <w:adjustRightInd w:val="0"/>
      <w:spacing w:after="60"/>
      <w:jc w:val="center"/>
      <w:textAlignment w:val="baseline"/>
      <w:outlineLvl w:val="1"/>
    </w:pPr>
    <w:rPr>
      <w:rFonts w:asciiTheme="majorHAnsi" w:eastAsiaTheme="majorEastAsia" w:hAnsiTheme="majorHAnsi" w:cstheme="majorBidi"/>
    </w:rPr>
  </w:style>
  <w:style w:type="character" w:customStyle="1" w:styleId="SubtitleChar">
    <w:name w:val="Subtitle Char"/>
    <w:basedOn w:val="DefaultParagraphFont"/>
    <w:link w:val="Subtitle"/>
    <w:rsid w:val="00D71846"/>
    <w:rPr>
      <w:rFonts w:asciiTheme="majorHAnsi" w:eastAsiaTheme="majorEastAsia" w:hAnsiTheme="majorHAnsi" w:cstheme="majorBidi"/>
      <w:sz w:val="24"/>
      <w:szCs w:val="24"/>
      <w:lang w:eastAsia="de-DE"/>
    </w:rPr>
  </w:style>
  <w:style w:type="character" w:styleId="BookTitle">
    <w:name w:val="Book Title"/>
    <w:basedOn w:val="DefaultParagraphFont"/>
    <w:uiPriority w:val="33"/>
    <w:qFormat/>
    <w:rsid w:val="00D71846"/>
    <w:rPr>
      <w:b/>
      <w:bCs/>
      <w:smallCaps/>
      <w:spacing w:val="5"/>
    </w:rPr>
  </w:style>
  <w:style w:type="paragraph" w:customStyle="1" w:styleId="AufzhlungAN">
    <w:name w:val="Aufzählung A:N"/>
    <w:basedOn w:val="StandardAN"/>
    <w:rsid w:val="00D71846"/>
    <w:pPr>
      <w:ind w:left="283" w:hanging="283"/>
    </w:pPr>
  </w:style>
  <w:style w:type="paragraph" w:customStyle="1" w:styleId="StandardAN">
    <w:name w:val="Standard A:N"/>
    <w:basedOn w:val="Normal"/>
    <w:link w:val="StandardANZchn"/>
    <w:rsid w:val="00D71846"/>
    <w:pPr>
      <w:spacing w:after="120"/>
    </w:pPr>
  </w:style>
  <w:style w:type="character" w:customStyle="1" w:styleId="StandardANZchn">
    <w:name w:val="Standard A:N Zchn"/>
    <w:basedOn w:val="DefaultParagraphFont"/>
    <w:link w:val="StandardAN"/>
    <w:rsid w:val="00D71846"/>
    <w:rPr>
      <w:rFonts w:ascii="Arial" w:eastAsia="Times New Roman" w:hAnsi="Arial" w:cs="Arial"/>
      <w:sz w:val="22"/>
      <w:szCs w:val="22"/>
      <w:lang w:eastAsia="de-DE"/>
    </w:rPr>
  </w:style>
  <w:style w:type="paragraph" w:customStyle="1" w:styleId="Tabelle">
    <w:name w:val="Tabelle"/>
    <w:basedOn w:val="Normal"/>
    <w:next w:val="StandardAN"/>
    <w:rsid w:val="00D71846"/>
    <w:pPr>
      <w:spacing w:before="60" w:after="60"/>
    </w:pPr>
    <w:rPr>
      <w:sz w:val="20"/>
      <w:szCs w:val="20"/>
    </w:rPr>
  </w:style>
  <w:style w:type="paragraph" w:customStyle="1" w:styleId="Aufzhlung">
    <w:name w:val="Aufzählung"/>
    <w:basedOn w:val="AufzhlungAN"/>
    <w:rsid w:val="00D71846"/>
    <w:pPr>
      <w:spacing w:after="0"/>
      <w:ind w:left="284" w:hanging="284"/>
    </w:pPr>
  </w:style>
  <w:style w:type="paragraph" w:customStyle="1" w:styleId="Tabellenkopf">
    <w:name w:val="Tabellenkopf"/>
    <w:basedOn w:val="Tabelle"/>
    <w:rsid w:val="00D71846"/>
    <w:rPr>
      <w:b/>
      <w:bCs/>
    </w:rPr>
  </w:style>
  <w:style w:type="paragraph" w:customStyle="1" w:styleId="Bildunterschrift">
    <w:name w:val="Bildunterschrift"/>
    <w:basedOn w:val="Normal"/>
    <w:next w:val="StandardAN"/>
    <w:link w:val="BildunterschriftZchn"/>
    <w:rsid w:val="00D71846"/>
    <w:pPr>
      <w:spacing w:after="240"/>
      <w:ind w:left="567" w:hanging="567"/>
    </w:pPr>
    <w:rPr>
      <w:sz w:val="16"/>
      <w:szCs w:val="16"/>
    </w:rPr>
  </w:style>
  <w:style w:type="character" w:customStyle="1" w:styleId="BildunterschriftZchn">
    <w:name w:val="Bildunterschrift Zchn"/>
    <w:basedOn w:val="DefaultParagraphFont"/>
    <w:link w:val="Bildunterschrift"/>
    <w:rsid w:val="00D71846"/>
    <w:rPr>
      <w:rFonts w:ascii="Arial" w:eastAsia="Times New Roman" w:hAnsi="Arial" w:cs="Arial"/>
      <w:sz w:val="16"/>
      <w:szCs w:val="16"/>
      <w:lang w:eastAsia="de-DE"/>
    </w:rPr>
  </w:style>
  <w:style w:type="paragraph" w:customStyle="1" w:styleId="Tabletext">
    <w:name w:val="Table_text"/>
    <w:basedOn w:val="Normal"/>
    <w:rsid w:val="00D7184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pPr>
    <w:rPr>
      <w:szCs w:val="20"/>
      <w:lang w:val="en-GB" w:eastAsia="en-US"/>
    </w:rPr>
  </w:style>
  <w:style w:type="paragraph" w:customStyle="1" w:styleId="Tablehead">
    <w:name w:val="Table_head"/>
    <w:basedOn w:val="Normal"/>
    <w:next w:val="Tabletext"/>
    <w:rsid w:val="00D71846"/>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b/>
      <w:szCs w:val="20"/>
      <w:lang w:val="en-GB" w:eastAsia="en-US"/>
    </w:rPr>
  </w:style>
  <w:style w:type="paragraph" w:customStyle="1" w:styleId="Figuretitle">
    <w:name w:val="Figure_title"/>
    <w:basedOn w:val="Normal"/>
    <w:next w:val="Normal"/>
    <w:rsid w:val="00D71846"/>
    <w:pPr>
      <w:keepLines/>
      <w:tabs>
        <w:tab w:val="left" w:pos="794"/>
        <w:tab w:val="left" w:pos="1191"/>
        <w:tab w:val="left" w:pos="1588"/>
        <w:tab w:val="left" w:pos="1985"/>
      </w:tabs>
      <w:spacing w:after="120"/>
      <w:jc w:val="center"/>
    </w:pPr>
    <w:rPr>
      <w:b/>
      <w:szCs w:val="20"/>
      <w:lang w:val="en-GB" w:eastAsia="en-US"/>
    </w:rPr>
  </w:style>
  <w:style w:type="paragraph" w:customStyle="1" w:styleId="FigureNo">
    <w:name w:val="Figure_No"/>
    <w:basedOn w:val="Normal"/>
    <w:next w:val="Figuretitle"/>
    <w:rsid w:val="00D71846"/>
    <w:pPr>
      <w:keepNext/>
      <w:keepLines/>
      <w:tabs>
        <w:tab w:val="left" w:pos="794"/>
        <w:tab w:val="left" w:pos="1191"/>
        <w:tab w:val="left" w:pos="1588"/>
        <w:tab w:val="left" w:pos="1985"/>
      </w:tabs>
      <w:spacing w:before="480" w:after="120"/>
      <w:jc w:val="center"/>
    </w:pPr>
    <w:rPr>
      <w:caps/>
      <w:szCs w:val="20"/>
      <w:lang w:val="en-GB" w:eastAsia="en-US"/>
    </w:rPr>
  </w:style>
  <w:style w:type="character" w:customStyle="1" w:styleId="Heading3Char">
    <w:name w:val="Heading 3 Char"/>
    <w:basedOn w:val="DefaultParagraphFont"/>
    <w:link w:val="Heading3"/>
    <w:rsid w:val="00D71846"/>
    <w:rPr>
      <w:rFonts w:ascii="Arial" w:eastAsia="Times New Roman" w:hAnsi="Arial" w:cs="Arial"/>
      <w:b/>
      <w:sz w:val="24"/>
      <w:szCs w:val="24"/>
      <w:lang w:eastAsia="de-DE"/>
    </w:rPr>
  </w:style>
  <w:style w:type="character" w:customStyle="1" w:styleId="Heading4Char">
    <w:name w:val="Heading 4 Char"/>
    <w:basedOn w:val="DefaultParagraphFont"/>
    <w:link w:val="Heading4"/>
    <w:rsid w:val="00D71846"/>
    <w:rPr>
      <w:rFonts w:ascii="Arial" w:eastAsia="Times New Roman" w:hAnsi="Arial" w:cs="Arial"/>
      <w:bCs/>
      <w:i/>
      <w:sz w:val="24"/>
      <w:szCs w:val="24"/>
      <w:u w:val="single"/>
      <w:lang w:eastAsia="de-DE"/>
    </w:rPr>
  </w:style>
  <w:style w:type="character" w:customStyle="1" w:styleId="Heading5Char">
    <w:name w:val="Heading 5 Char"/>
    <w:basedOn w:val="DefaultParagraphFont"/>
    <w:link w:val="Heading5"/>
    <w:rsid w:val="00D71846"/>
    <w:rPr>
      <w:rFonts w:ascii="Arial" w:eastAsia="Times New Roman" w:hAnsi="Arial" w:cs="Arial"/>
      <w:sz w:val="22"/>
      <w:szCs w:val="22"/>
      <w:lang w:eastAsia="de-DE"/>
    </w:rPr>
  </w:style>
  <w:style w:type="character" w:customStyle="1" w:styleId="Heading6Char">
    <w:name w:val="Heading 6 Char"/>
    <w:basedOn w:val="DefaultParagraphFont"/>
    <w:link w:val="Heading6"/>
    <w:rsid w:val="00D71846"/>
    <w:rPr>
      <w:rFonts w:ascii="Arial" w:eastAsia="Times New Roman" w:hAnsi="Arial" w:cs="Arial"/>
      <w:i/>
      <w:iCs/>
      <w:sz w:val="22"/>
      <w:szCs w:val="22"/>
      <w:lang w:eastAsia="de-DE"/>
    </w:rPr>
  </w:style>
  <w:style w:type="character" w:customStyle="1" w:styleId="Heading7Char">
    <w:name w:val="Heading 7 Char"/>
    <w:basedOn w:val="DefaultParagraphFont"/>
    <w:link w:val="Heading7"/>
    <w:rsid w:val="00D71846"/>
    <w:rPr>
      <w:rFonts w:ascii="Arial" w:eastAsia="Times New Roman" w:hAnsi="Arial" w:cs="Arial"/>
      <w:lang w:eastAsia="de-DE"/>
    </w:rPr>
  </w:style>
  <w:style w:type="character" w:customStyle="1" w:styleId="Heading8Char">
    <w:name w:val="Heading 8 Char"/>
    <w:basedOn w:val="DefaultParagraphFont"/>
    <w:link w:val="Heading8"/>
    <w:rsid w:val="00D71846"/>
    <w:rPr>
      <w:rFonts w:ascii="Arial" w:eastAsia="Times New Roman" w:hAnsi="Arial" w:cs="Arial"/>
      <w:i/>
      <w:iCs/>
      <w:lang w:eastAsia="de-DE"/>
    </w:rPr>
  </w:style>
  <w:style w:type="character" w:customStyle="1" w:styleId="Heading9Char">
    <w:name w:val="Heading 9 Char"/>
    <w:basedOn w:val="DefaultParagraphFont"/>
    <w:link w:val="Heading9"/>
    <w:rsid w:val="00D71846"/>
    <w:rPr>
      <w:rFonts w:ascii="Arial" w:eastAsia="Times New Roman" w:hAnsi="Arial" w:cs="Arial"/>
      <w:b/>
      <w:bCs/>
      <w:i/>
      <w:iCs/>
      <w:sz w:val="18"/>
      <w:szCs w:val="18"/>
      <w:lang w:eastAsia="de-DE"/>
    </w:rPr>
  </w:style>
  <w:style w:type="paragraph" w:styleId="TOC1">
    <w:name w:val="toc 1"/>
    <w:basedOn w:val="Normal"/>
    <w:next w:val="Normal"/>
    <w:autoRedefine/>
    <w:semiHidden/>
    <w:rsid w:val="00D71846"/>
    <w:pPr>
      <w:overflowPunct w:val="0"/>
      <w:autoSpaceDE w:val="0"/>
      <w:autoSpaceDN w:val="0"/>
      <w:adjustRightInd w:val="0"/>
      <w:spacing w:before="120"/>
      <w:textAlignment w:val="baseline"/>
    </w:pPr>
    <w:rPr>
      <w:rFonts w:ascii="Arial" w:hAnsi="Arial" w:cs="Arial"/>
      <w:b/>
      <w:sz w:val="22"/>
      <w:szCs w:val="22"/>
    </w:rPr>
  </w:style>
  <w:style w:type="paragraph" w:styleId="TOC2">
    <w:name w:val="toc 2"/>
    <w:basedOn w:val="Normal"/>
    <w:next w:val="Normal"/>
    <w:autoRedefine/>
    <w:semiHidden/>
    <w:rsid w:val="00D71846"/>
    <w:pPr>
      <w:overflowPunct w:val="0"/>
      <w:autoSpaceDE w:val="0"/>
      <w:autoSpaceDN w:val="0"/>
      <w:adjustRightInd w:val="0"/>
      <w:ind w:left="220"/>
      <w:textAlignment w:val="baseline"/>
    </w:pPr>
    <w:rPr>
      <w:rFonts w:ascii="Arial" w:hAnsi="Arial" w:cs="Arial"/>
      <w:sz w:val="22"/>
      <w:szCs w:val="22"/>
    </w:rPr>
  </w:style>
  <w:style w:type="paragraph" w:styleId="TOC3">
    <w:name w:val="toc 3"/>
    <w:basedOn w:val="Normal"/>
    <w:next w:val="Normal"/>
    <w:autoRedefine/>
    <w:semiHidden/>
    <w:rsid w:val="00D71846"/>
    <w:pPr>
      <w:overflowPunct w:val="0"/>
      <w:autoSpaceDE w:val="0"/>
      <w:autoSpaceDN w:val="0"/>
      <w:adjustRightInd w:val="0"/>
      <w:ind w:left="440"/>
      <w:textAlignment w:val="baseline"/>
    </w:pPr>
    <w:rPr>
      <w:rFonts w:ascii="Arial" w:hAnsi="Arial" w:cs="Arial"/>
      <w:sz w:val="22"/>
      <w:szCs w:val="22"/>
    </w:rPr>
  </w:style>
  <w:style w:type="paragraph" w:styleId="CommentText">
    <w:name w:val="annotation text"/>
    <w:basedOn w:val="Normal"/>
    <w:link w:val="CommentTextChar"/>
    <w:semiHidden/>
    <w:rsid w:val="00D71846"/>
    <w:pPr>
      <w:overflowPunct w:val="0"/>
      <w:autoSpaceDE w:val="0"/>
      <w:autoSpaceDN w:val="0"/>
      <w:adjustRightInd w:val="0"/>
      <w:textAlignment w:val="baseline"/>
    </w:pPr>
    <w:rPr>
      <w:rFonts w:ascii="Arial" w:hAnsi="Arial" w:cs="Arial"/>
      <w:sz w:val="20"/>
      <w:szCs w:val="20"/>
    </w:rPr>
  </w:style>
  <w:style w:type="character" w:customStyle="1" w:styleId="CommentTextChar">
    <w:name w:val="Comment Text Char"/>
    <w:basedOn w:val="DefaultParagraphFont"/>
    <w:link w:val="CommentText"/>
    <w:semiHidden/>
    <w:rsid w:val="00D71846"/>
    <w:rPr>
      <w:rFonts w:ascii="Arial" w:eastAsia="Times New Roman" w:hAnsi="Arial" w:cs="Arial"/>
      <w:lang w:eastAsia="de-DE"/>
    </w:rPr>
  </w:style>
  <w:style w:type="paragraph" w:styleId="Header">
    <w:name w:val="header"/>
    <w:basedOn w:val="Normal"/>
    <w:link w:val="HeaderChar"/>
    <w:rsid w:val="00D71846"/>
    <w:pPr>
      <w:tabs>
        <w:tab w:val="center" w:pos="4536"/>
        <w:tab w:val="right" w:pos="9072"/>
      </w:tabs>
      <w:overflowPunct w:val="0"/>
      <w:autoSpaceDE w:val="0"/>
      <w:autoSpaceDN w:val="0"/>
      <w:adjustRightInd w:val="0"/>
      <w:textAlignment w:val="baseline"/>
    </w:pPr>
    <w:rPr>
      <w:rFonts w:ascii="Arial" w:hAnsi="Arial" w:cs="Arial"/>
      <w:sz w:val="22"/>
      <w:szCs w:val="22"/>
    </w:rPr>
  </w:style>
  <w:style w:type="character" w:customStyle="1" w:styleId="HeaderChar">
    <w:name w:val="Header Char"/>
    <w:basedOn w:val="DefaultParagraphFont"/>
    <w:link w:val="Header"/>
    <w:rsid w:val="00D71846"/>
    <w:rPr>
      <w:rFonts w:ascii="Arial" w:eastAsia="Times New Roman" w:hAnsi="Arial" w:cs="Arial"/>
      <w:sz w:val="22"/>
      <w:szCs w:val="22"/>
      <w:lang w:eastAsia="de-DE"/>
    </w:rPr>
  </w:style>
  <w:style w:type="paragraph" w:styleId="Footer">
    <w:name w:val="footer"/>
    <w:basedOn w:val="Normal"/>
    <w:link w:val="FooterChar"/>
    <w:rsid w:val="00D71846"/>
    <w:pPr>
      <w:tabs>
        <w:tab w:val="center" w:pos="4536"/>
        <w:tab w:val="right" w:pos="9072"/>
      </w:tabs>
      <w:overflowPunct w:val="0"/>
      <w:autoSpaceDE w:val="0"/>
      <w:autoSpaceDN w:val="0"/>
      <w:adjustRightInd w:val="0"/>
      <w:textAlignment w:val="baseline"/>
    </w:pPr>
    <w:rPr>
      <w:rFonts w:ascii="Arial" w:hAnsi="Arial" w:cs="Arial"/>
      <w:sz w:val="22"/>
      <w:szCs w:val="22"/>
    </w:rPr>
  </w:style>
  <w:style w:type="character" w:customStyle="1" w:styleId="FooterChar">
    <w:name w:val="Footer Char"/>
    <w:basedOn w:val="DefaultParagraphFont"/>
    <w:link w:val="Footer"/>
    <w:rsid w:val="00D71846"/>
    <w:rPr>
      <w:rFonts w:ascii="Arial" w:eastAsia="Times New Roman" w:hAnsi="Arial" w:cs="Arial"/>
      <w:sz w:val="22"/>
      <w:szCs w:val="22"/>
      <w:lang w:eastAsia="de-DE"/>
    </w:rPr>
  </w:style>
  <w:style w:type="character" w:styleId="CommentReference">
    <w:name w:val="annotation reference"/>
    <w:basedOn w:val="DefaultParagraphFont"/>
    <w:semiHidden/>
    <w:rsid w:val="00D71846"/>
    <w:rPr>
      <w:sz w:val="16"/>
      <w:szCs w:val="16"/>
    </w:rPr>
  </w:style>
  <w:style w:type="character" w:styleId="PageNumber">
    <w:name w:val="page number"/>
    <w:basedOn w:val="DefaultParagraphFont"/>
    <w:rsid w:val="00D71846"/>
  </w:style>
  <w:style w:type="character" w:styleId="Hyperlink">
    <w:name w:val="Hyperlink"/>
    <w:basedOn w:val="DefaultParagraphFont"/>
    <w:rsid w:val="00D71846"/>
    <w:rPr>
      <w:color w:val="0000FF"/>
      <w:u w:val="single"/>
    </w:rPr>
  </w:style>
  <w:style w:type="paragraph" w:styleId="CommentSubject">
    <w:name w:val="annotation subject"/>
    <w:basedOn w:val="CommentText"/>
    <w:next w:val="CommentText"/>
    <w:link w:val="CommentSubjectChar"/>
    <w:semiHidden/>
    <w:rsid w:val="00D71846"/>
    <w:rPr>
      <w:b/>
      <w:bCs/>
    </w:rPr>
  </w:style>
  <w:style w:type="character" w:customStyle="1" w:styleId="CommentSubjectChar">
    <w:name w:val="Comment Subject Char"/>
    <w:basedOn w:val="CommentTextChar"/>
    <w:link w:val="CommentSubject"/>
    <w:semiHidden/>
    <w:rsid w:val="00D71846"/>
    <w:rPr>
      <w:rFonts w:ascii="Arial" w:eastAsia="Times New Roman" w:hAnsi="Arial" w:cs="Arial"/>
      <w:b/>
      <w:bCs/>
      <w:lang w:eastAsia="de-DE"/>
    </w:rPr>
  </w:style>
  <w:style w:type="paragraph" w:styleId="BalloonText">
    <w:name w:val="Balloon Text"/>
    <w:basedOn w:val="Normal"/>
    <w:link w:val="BalloonTextChar"/>
    <w:semiHidden/>
    <w:rsid w:val="00D71846"/>
    <w:pPr>
      <w:overflowPunct w:val="0"/>
      <w:autoSpaceDE w:val="0"/>
      <w:autoSpaceDN w:val="0"/>
      <w:adjustRightInd w:val="0"/>
      <w:textAlignment w:val="baseline"/>
    </w:pPr>
    <w:rPr>
      <w:rFonts w:ascii="Tahoma" w:hAnsi="Tahoma" w:cs="Tahoma"/>
      <w:sz w:val="16"/>
      <w:szCs w:val="16"/>
    </w:rPr>
  </w:style>
  <w:style w:type="character" w:customStyle="1" w:styleId="BalloonTextChar">
    <w:name w:val="Balloon Text Char"/>
    <w:basedOn w:val="DefaultParagraphFont"/>
    <w:link w:val="BalloonText"/>
    <w:semiHidden/>
    <w:rsid w:val="00D71846"/>
    <w:rPr>
      <w:rFonts w:ascii="Tahoma" w:eastAsia="Times New Roman" w:hAnsi="Tahoma" w:cs="Tahoma"/>
      <w:sz w:val="16"/>
      <w:szCs w:val="16"/>
      <w:lang w:eastAsia="de-DE"/>
    </w:rPr>
  </w:style>
  <w:style w:type="table" w:styleId="TableGrid">
    <w:name w:val="Table Grid"/>
    <w:basedOn w:val="TableNormal"/>
    <w:rsid w:val="00D71846"/>
    <w:pPr>
      <w:overflowPunct w:val="0"/>
      <w:autoSpaceDE w:val="0"/>
      <w:autoSpaceDN w:val="0"/>
      <w:adjustRightInd w:val="0"/>
      <w:textAlignment w:val="baseline"/>
    </w:pPr>
    <w:rPr>
      <w:rFonts w:eastAsia="Times New Roman"/>
      <w:lang w:eastAsia="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de-DE"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semiHidden="1" w:unhideWhenUsed="1"/>
    <w:lsdException w:name="toc 2" w:semiHidden="1" w:unhideWhenUsed="1"/>
    <w:lsdException w:name="toc 3" w:semiHidden="1" w:unhideWhenUsed="1"/>
    <w:lsdException w:name="annotation text" w:semiHidden="1" w:unhideWhenUsed="1"/>
    <w:lsdException w:name="header" w:semiHidden="1" w:unhideWhenUsed="1"/>
    <w:lsdException w:name="footer" w:semiHidden="1" w:unhideWhenUsed="1"/>
    <w:lsdException w:name="caption" w:semiHidden="1" w:unhideWhenUsed="1" w:qFormat="1"/>
    <w:lsdException w:name="annotation reference" w:semiHidden="1" w:unhideWhenUsed="1"/>
    <w:lsdException w:name="page number" w:semiHidden="1" w:unhideWhenUsed="1"/>
    <w:lsdException w:name="Title" w:qFormat="1"/>
    <w:lsdException w:name="Default Paragraph Font" w:semiHidden="1" w:unhideWhenUsed="1"/>
    <w:lsdException w:name="Subtitle" w:qFormat="1"/>
    <w:lsdException w:name="Hyperlink" w:semiHidden="1"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annotation subject" w:semiHidden="1" w:unhideWhenUsed="1"/>
    <w:lsdException w:name="No List"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5293"/>
    <w:rPr>
      <w:rFonts w:eastAsia="Times New Roman"/>
      <w:sz w:val="24"/>
      <w:szCs w:val="24"/>
      <w:lang w:eastAsia="de-DE"/>
    </w:rPr>
  </w:style>
  <w:style w:type="paragraph" w:styleId="Heading1">
    <w:name w:val="heading 1"/>
    <w:basedOn w:val="Normal"/>
    <w:next w:val="StandardAN"/>
    <w:link w:val="Heading1Char"/>
    <w:qFormat/>
    <w:rsid w:val="00D71846"/>
    <w:pPr>
      <w:keepNext/>
      <w:numPr>
        <w:numId w:val="30"/>
      </w:numPr>
      <w:overflowPunct w:val="0"/>
      <w:autoSpaceDE w:val="0"/>
      <w:autoSpaceDN w:val="0"/>
      <w:adjustRightInd w:val="0"/>
      <w:spacing w:before="480" w:after="120"/>
      <w:textAlignment w:val="baseline"/>
      <w:outlineLvl w:val="0"/>
    </w:pPr>
    <w:rPr>
      <w:rFonts w:ascii="Arial" w:hAnsi="Arial" w:cs="Arial"/>
      <w:b/>
      <w:bCs/>
      <w:shadow/>
      <w:kern w:val="28"/>
      <w:sz w:val="32"/>
    </w:rPr>
  </w:style>
  <w:style w:type="paragraph" w:styleId="Heading2">
    <w:name w:val="heading 2"/>
    <w:basedOn w:val="Normal"/>
    <w:next w:val="StandardAN"/>
    <w:link w:val="Heading2Char"/>
    <w:qFormat/>
    <w:rsid w:val="00D71846"/>
    <w:pPr>
      <w:keepNext/>
      <w:numPr>
        <w:ilvl w:val="1"/>
        <w:numId w:val="30"/>
      </w:numPr>
      <w:overflowPunct w:val="0"/>
      <w:autoSpaceDE w:val="0"/>
      <w:autoSpaceDN w:val="0"/>
      <w:adjustRightInd w:val="0"/>
      <w:spacing w:after="120"/>
      <w:textAlignment w:val="baseline"/>
      <w:outlineLvl w:val="1"/>
    </w:pPr>
    <w:rPr>
      <w:rFonts w:ascii="Arial" w:hAnsi="Arial" w:cs="Arial"/>
      <w:b/>
      <w:bCs/>
      <w:sz w:val="28"/>
    </w:rPr>
  </w:style>
  <w:style w:type="paragraph" w:styleId="Heading3">
    <w:name w:val="heading 3"/>
    <w:basedOn w:val="Normal"/>
    <w:next w:val="StandardAN"/>
    <w:link w:val="Heading3Char"/>
    <w:qFormat/>
    <w:rsid w:val="00D71846"/>
    <w:pPr>
      <w:keepNext/>
      <w:numPr>
        <w:ilvl w:val="2"/>
        <w:numId w:val="30"/>
      </w:numPr>
      <w:overflowPunct w:val="0"/>
      <w:autoSpaceDE w:val="0"/>
      <w:autoSpaceDN w:val="0"/>
      <w:adjustRightInd w:val="0"/>
      <w:spacing w:after="120"/>
      <w:textAlignment w:val="baseline"/>
      <w:outlineLvl w:val="2"/>
    </w:pPr>
    <w:rPr>
      <w:rFonts w:ascii="Arial" w:hAnsi="Arial" w:cs="Arial"/>
      <w:b/>
    </w:rPr>
  </w:style>
  <w:style w:type="paragraph" w:styleId="Heading4">
    <w:name w:val="heading 4"/>
    <w:basedOn w:val="Heading3"/>
    <w:next w:val="StandardAN"/>
    <w:link w:val="Heading4Char"/>
    <w:qFormat/>
    <w:rsid w:val="00D71846"/>
    <w:pPr>
      <w:numPr>
        <w:ilvl w:val="3"/>
      </w:numPr>
      <w:spacing w:before="240" w:after="60"/>
      <w:outlineLvl w:val="3"/>
    </w:pPr>
    <w:rPr>
      <w:b w:val="0"/>
      <w:bCs/>
      <w:i/>
      <w:u w:val="single"/>
    </w:rPr>
  </w:style>
  <w:style w:type="paragraph" w:styleId="Heading5">
    <w:name w:val="heading 5"/>
    <w:basedOn w:val="Normal"/>
    <w:next w:val="Normal"/>
    <w:link w:val="Heading5Char"/>
    <w:qFormat/>
    <w:rsid w:val="00D71846"/>
    <w:pPr>
      <w:numPr>
        <w:ilvl w:val="4"/>
        <w:numId w:val="30"/>
      </w:numPr>
      <w:overflowPunct w:val="0"/>
      <w:autoSpaceDE w:val="0"/>
      <w:autoSpaceDN w:val="0"/>
      <w:adjustRightInd w:val="0"/>
      <w:spacing w:before="240" w:after="60"/>
      <w:textAlignment w:val="baseline"/>
      <w:outlineLvl w:val="4"/>
    </w:pPr>
    <w:rPr>
      <w:rFonts w:ascii="Arial" w:hAnsi="Arial" w:cs="Arial"/>
      <w:sz w:val="22"/>
      <w:szCs w:val="22"/>
    </w:rPr>
  </w:style>
  <w:style w:type="paragraph" w:styleId="Heading6">
    <w:name w:val="heading 6"/>
    <w:basedOn w:val="Normal"/>
    <w:next w:val="Normal"/>
    <w:link w:val="Heading6Char"/>
    <w:qFormat/>
    <w:rsid w:val="00D71846"/>
    <w:pPr>
      <w:numPr>
        <w:ilvl w:val="5"/>
        <w:numId w:val="30"/>
      </w:numPr>
      <w:overflowPunct w:val="0"/>
      <w:autoSpaceDE w:val="0"/>
      <w:autoSpaceDN w:val="0"/>
      <w:adjustRightInd w:val="0"/>
      <w:spacing w:before="240" w:after="60"/>
      <w:textAlignment w:val="baseline"/>
      <w:outlineLvl w:val="5"/>
    </w:pPr>
    <w:rPr>
      <w:rFonts w:ascii="Arial" w:hAnsi="Arial" w:cs="Arial"/>
      <w:i/>
      <w:iCs/>
      <w:sz w:val="22"/>
      <w:szCs w:val="22"/>
    </w:rPr>
  </w:style>
  <w:style w:type="paragraph" w:styleId="Heading7">
    <w:name w:val="heading 7"/>
    <w:basedOn w:val="Normal"/>
    <w:next w:val="Normal"/>
    <w:link w:val="Heading7Char"/>
    <w:qFormat/>
    <w:rsid w:val="00D71846"/>
    <w:pPr>
      <w:numPr>
        <w:ilvl w:val="6"/>
        <w:numId w:val="30"/>
      </w:numPr>
      <w:overflowPunct w:val="0"/>
      <w:autoSpaceDE w:val="0"/>
      <w:autoSpaceDN w:val="0"/>
      <w:adjustRightInd w:val="0"/>
      <w:spacing w:before="240" w:after="60"/>
      <w:textAlignment w:val="baseline"/>
      <w:outlineLvl w:val="6"/>
    </w:pPr>
    <w:rPr>
      <w:rFonts w:ascii="Arial" w:hAnsi="Arial" w:cs="Arial"/>
      <w:sz w:val="20"/>
      <w:szCs w:val="20"/>
    </w:rPr>
  </w:style>
  <w:style w:type="paragraph" w:styleId="Heading8">
    <w:name w:val="heading 8"/>
    <w:basedOn w:val="Normal"/>
    <w:next w:val="Normal"/>
    <w:link w:val="Heading8Char"/>
    <w:qFormat/>
    <w:rsid w:val="00D71846"/>
    <w:pPr>
      <w:numPr>
        <w:ilvl w:val="7"/>
        <w:numId w:val="30"/>
      </w:numPr>
      <w:overflowPunct w:val="0"/>
      <w:autoSpaceDE w:val="0"/>
      <w:autoSpaceDN w:val="0"/>
      <w:adjustRightInd w:val="0"/>
      <w:spacing w:before="240" w:after="60"/>
      <w:textAlignment w:val="baseline"/>
      <w:outlineLvl w:val="7"/>
    </w:pPr>
    <w:rPr>
      <w:rFonts w:ascii="Arial" w:hAnsi="Arial" w:cs="Arial"/>
      <w:i/>
      <w:iCs/>
      <w:sz w:val="20"/>
      <w:szCs w:val="20"/>
    </w:rPr>
  </w:style>
  <w:style w:type="paragraph" w:styleId="Heading9">
    <w:name w:val="heading 9"/>
    <w:basedOn w:val="Normal"/>
    <w:next w:val="Normal"/>
    <w:link w:val="Heading9Char"/>
    <w:qFormat/>
    <w:rsid w:val="00D71846"/>
    <w:pPr>
      <w:numPr>
        <w:ilvl w:val="8"/>
        <w:numId w:val="30"/>
      </w:numPr>
      <w:overflowPunct w:val="0"/>
      <w:autoSpaceDE w:val="0"/>
      <w:autoSpaceDN w:val="0"/>
      <w:adjustRightInd w:val="0"/>
      <w:spacing w:before="240" w:after="60"/>
      <w:textAlignment w:val="baseline"/>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1846"/>
    <w:rPr>
      <w:rFonts w:ascii="Arial" w:eastAsia="Times New Roman" w:hAnsi="Arial" w:cs="Arial"/>
      <w:b/>
      <w:bCs/>
      <w:shadow/>
      <w:kern w:val="28"/>
      <w:sz w:val="32"/>
      <w:szCs w:val="24"/>
      <w:lang w:eastAsia="de-DE"/>
    </w:rPr>
  </w:style>
  <w:style w:type="character" w:customStyle="1" w:styleId="Heading2Char">
    <w:name w:val="Heading 2 Char"/>
    <w:basedOn w:val="DefaultParagraphFont"/>
    <w:link w:val="Heading2"/>
    <w:rsid w:val="00D71846"/>
    <w:rPr>
      <w:rFonts w:ascii="Arial" w:eastAsia="Times New Roman" w:hAnsi="Arial" w:cs="Arial"/>
      <w:b/>
      <w:bCs/>
      <w:sz w:val="28"/>
      <w:szCs w:val="24"/>
      <w:lang w:eastAsia="de-DE"/>
    </w:rPr>
  </w:style>
  <w:style w:type="paragraph" w:styleId="Title">
    <w:name w:val="Title"/>
    <w:basedOn w:val="Normal"/>
    <w:next w:val="Normal"/>
    <w:link w:val="TitleChar"/>
    <w:qFormat/>
    <w:rsid w:val="00D71846"/>
    <w:pPr>
      <w:overflowPunct w:val="0"/>
      <w:autoSpaceDE w:val="0"/>
      <w:autoSpaceDN w:val="0"/>
      <w:adjustRightInd w:val="0"/>
      <w:spacing w:before="240" w:after="60"/>
      <w:jc w:val="center"/>
      <w:textAlignment w:val="baseline"/>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D71846"/>
    <w:rPr>
      <w:rFonts w:asciiTheme="majorHAnsi" w:eastAsiaTheme="majorEastAsia" w:hAnsiTheme="majorHAnsi" w:cstheme="majorBidi"/>
      <w:b/>
      <w:bCs/>
      <w:kern w:val="28"/>
      <w:sz w:val="32"/>
      <w:szCs w:val="32"/>
      <w:lang w:eastAsia="de-DE"/>
    </w:rPr>
  </w:style>
  <w:style w:type="paragraph" w:styleId="Subtitle">
    <w:name w:val="Subtitle"/>
    <w:basedOn w:val="Normal"/>
    <w:next w:val="Normal"/>
    <w:link w:val="SubtitleChar"/>
    <w:qFormat/>
    <w:rsid w:val="00D71846"/>
    <w:pPr>
      <w:overflowPunct w:val="0"/>
      <w:autoSpaceDE w:val="0"/>
      <w:autoSpaceDN w:val="0"/>
      <w:adjustRightInd w:val="0"/>
      <w:spacing w:after="60"/>
      <w:jc w:val="center"/>
      <w:textAlignment w:val="baseline"/>
      <w:outlineLvl w:val="1"/>
    </w:pPr>
    <w:rPr>
      <w:rFonts w:asciiTheme="majorHAnsi" w:eastAsiaTheme="majorEastAsia" w:hAnsiTheme="majorHAnsi" w:cstheme="majorBidi"/>
    </w:rPr>
  </w:style>
  <w:style w:type="character" w:customStyle="1" w:styleId="SubtitleChar">
    <w:name w:val="Subtitle Char"/>
    <w:basedOn w:val="DefaultParagraphFont"/>
    <w:link w:val="Subtitle"/>
    <w:rsid w:val="00D71846"/>
    <w:rPr>
      <w:rFonts w:asciiTheme="majorHAnsi" w:eastAsiaTheme="majorEastAsia" w:hAnsiTheme="majorHAnsi" w:cstheme="majorBidi"/>
      <w:sz w:val="24"/>
      <w:szCs w:val="24"/>
      <w:lang w:eastAsia="de-DE"/>
    </w:rPr>
  </w:style>
  <w:style w:type="character" w:styleId="BookTitle">
    <w:name w:val="Book Title"/>
    <w:basedOn w:val="DefaultParagraphFont"/>
    <w:uiPriority w:val="33"/>
    <w:qFormat/>
    <w:rsid w:val="00D71846"/>
    <w:rPr>
      <w:b/>
      <w:bCs/>
      <w:smallCaps/>
      <w:spacing w:val="5"/>
    </w:rPr>
  </w:style>
  <w:style w:type="paragraph" w:customStyle="1" w:styleId="AufzhlungAN">
    <w:name w:val="Aufzählung A:N"/>
    <w:basedOn w:val="StandardAN"/>
    <w:rsid w:val="00D71846"/>
    <w:pPr>
      <w:ind w:left="283" w:hanging="283"/>
    </w:pPr>
  </w:style>
  <w:style w:type="paragraph" w:customStyle="1" w:styleId="StandardAN">
    <w:name w:val="Standard A:N"/>
    <w:basedOn w:val="Normal"/>
    <w:link w:val="StandardANZchn"/>
    <w:rsid w:val="00D71846"/>
    <w:pPr>
      <w:spacing w:after="120"/>
    </w:pPr>
  </w:style>
  <w:style w:type="character" w:customStyle="1" w:styleId="StandardANZchn">
    <w:name w:val="Standard A:N Zchn"/>
    <w:basedOn w:val="DefaultParagraphFont"/>
    <w:link w:val="StandardAN"/>
    <w:rsid w:val="00D71846"/>
    <w:rPr>
      <w:rFonts w:ascii="Arial" w:eastAsia="Times New Roman" w:hAnsi="Arial" w:cs="Arial"/>
      <w:sz w:val="22"/>
      <w:szCs w:val="22"/>
      <w:lang w:eastAsia="de-DE"/>
    </w:rPr>
  </w:style>
  <w:style w:type="paragraph" w:customStyle="1" w:styleId="Tabelle">
    <w:name w:val="Tabelle"/>
    <w:basedOn w:val="Normal"/>
    <w:next w:val="StandardAN"/>
    <w:rsid w:val="00D71846"/>
    <w:pPr>
      <w:spacing w:before="60" w:after="60"/>
    </w:pPr>
    <w:rPr>
      <w:sz w:val="20"/>
      <w:szCs w:val="20"/>
    </w:rPr>
  </w:style>
  <w:style w:type="paragraph" w:customStyle="1" w:styleId="Aufzhlung">
    <w:name w:val="Aufzählung"/>
    <w:basedOn w:val="AufzhlungAN"/>
    <w:rsid w:val="00D71846"/>
    <w:pPr>
      <w:spacing w:after="0"/>
      <w:ind w:left="284" w:hanging="284"/>
    </w:pPr>
  </w:style>
  <w:style w:type="paragraph" w:customStyle="1" w:styleId="Tabellenkopf">
    <w:name w:val="Tabellenkopf"/>
    <w:basedOn w:val="Tabelle"/>
    <w:rsid w:val="00D71846"/>
    <w:rPr>
      <w:b/>
      <w:bCs/>
    </w:rPr>
  </w:style>
  <w:style w:type="paragraph" w:customStyle="1" w:styleId="Bildunterschrift">
    <w:name w:val="Bildunterschrift"/>
    <w:basedOn w:val="Normal"/>
    <w:next w:val="StandardAN"/>
    <w:link w:val="BildunterschriftZchn"/>
    <w:rsid w:val="00D71846"/>
    <w:pPr>
      <w:spacing w:after="240"/>
      <w:ind w:left="567" w:hanging="567"/>
    </w:pPr>
    <w:rPr>
      <w:sz w:val="16"/>
      <w:szCs w:val="16"/>
    </w:rPr>
  </w:style>
  <w:style w:type="character" w:customStyle="1" w:styleId="BildunterschriftZchn">
    <w:name w:val="Bildunterschrift Zchn"/>
    <w:basedOn w:val="DefaultParagraphFont"/>
    <w:link w:val="Bildunterschrift"/>
    <w:rsid w:val="00D71846"/>
    <w:rPr>
      <w:rFonts w:ascii="Arial" w:eastAsia="Times New Roman" w:hAnsi="Arial" w:cs="Arial"/>
      <w:sz w:val="16"/>
      <w:szCs w:val="16"/>
      <w:lang w:eastAsia="de-DE"/>
    </w:rPr>
  </w:style>
  <w:style w:type="paragraph" w:customStyle="1" w:styleId="Tabletext">
    <w:name w:val="Table_text"/>
    <w:basedOn w:val="Normal"/>
    <w:rsid w:val="00D7184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pPr>
    <w:rPr>
      <w:szCs w:val="20"/>
      <w:lang w:val="en-GB" w:eastAsia="en-US"/>
    </w:rPr>
  </w:style>
  <w:style w:type="paragraph" w:customStyle="1" w:styleId="Tablehead">
    <w:name w:val="Table_head"/>
    <w:basedOn w:val="Normal"/>
    <w:next w:val="Tabletext"/>
    <w:rsid w:val="00D71846"/>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b/>
      <w:szCs w:val="20"/>
      <w:lang w:val="en-GB" w:eastAsia="en-US"/>
    </w:rPr>
  </w:style>
  <w:style w:type="paragraph" w:customStyle="1" w:styleId="Figuretitle">
    <w:name w:val="Figure_title"/>
    <w:basedOn w:val="Normal"/>
    <w:next w:val="Normal"/>
    <w:rsid w:val="00D71846"/>
    <w:pPr>
      <w:keepLines/>
      <w:tabs>
        <w:tab w:val="left" w:pos="794"/>
        <w:tab w:val="left" w:pos="1191"/>
        <w:tab w:val="left" w:pos="1588"/>
        <w:tab w:val="left" w:pos="1985"/>
      </w:tabs>
      <w:spacing w:after="120"/>
      <w:jc w:val="center"/>
    </w:pPr>
    <w:rPr>
      <w:b/>
      <w:szCs w:val="20"/>
      <w:lang w:val="en-GB" w:eastAsia="en-US"/>
    </w:rPr>
  </w:style>
  <w:style w:type="paragraph" w:customStyle="1" w:styleId="FigureNo">
    <w:name w:val="Figure_No"/>
    <w:basedOn w:val="Normal"/>
    <w:next w:val="Figuretitle"/>
    <w:rsid w:val="00D71846"/>
    <w:pPr>
      <w:keepNext/>
      <w:keepLines/>
      <w:tabs>
        <w:tab w:val="left" w:pos="794"/>
        <w:tab w:val="left" w:pos="1191"/>
        <w:tab w:val="left" w:pos="1588"/>
        <w:tab w:val="left" w:pos="1985"/>
      </w:tabs>
      <w:spacing w:before="480" w:after="120"/>
      <w:jc w:val="center"/>
    </w:pPr>
    <w:rPr>
      <w:caps/>
      <w:szCs w:val="20"/>
      <w:lang w:val="en-GB" w:eastAsia="en-US"/>
    </w:rPr>
  </w:style>
  <w:style w:type="character" w:customStyle="1" w:styleId="Heading3Char">
    <w:name w:val="Heading 3 Char"/>
    <w:basedOn w:val="DefaultParagraphFont"/>
    <w:link w:val="Heading3"/>
    <w:rsid w:val="00D71846"/>
    <w:rPr>
      <w:rFonts w:ascii="Arial" w:eastAsia="Times New Roman" w:hAnsi="Arial" w:cs="Arial"/>
      <w:b/>
      <w:sz w:val="24"/>
      <w:szCs w:val="24"/>
      <w:lang w:eastAsia="de-DE"/>
    </w:rPr>
  </w:style>
  <w:style w:type="character" w:customStyle="1" w:styleId="Heading4Char">
    <w:name w:val="Heading 4 Char"/>
    <w:basedOn w:val="DefaultParagraphFont"/>
    <w:link w:val="Heading4"/>
    <w:rsid w:val="00D71846"/>
    <w:rPr>
      <w:rFonts w:ascii="Arial" w:eastAsia="Times New Roman" w:hAnsi="Arial" w:cs="Arial"/>
      <w:bCs/>
      <w:i/>
      <w:sz w:val="24"/>
      <w:szCs w:val="24"/>
      <w:u w:val="single"/>
      <w:lang w:eastAsia="de-DE"/>
    </w:rPr>
  </w:style>
  <w:style w:type="character" w:customStyle="1" w:styleId="Heading5Char">
    <w:name w:val="Heading 5 Char"/>
    <w:basedOn w:val="DefaultParagraphFont"/>
    <w:link w:val="Heading5"/>
    <w:rsid w:val="00D71846"/>
    <w:rPr>
      <w:rFonts w:ascii="Arial" w:eastAsia="Times New Roman" w:hAnsi="Arial" w:cs="Arial"/>
      <w:sz w:val="22"/>
      <w:szCs w:val="22"/>
      <w:lang w:eastAsia="de-DE"/>
    </w:rPr>
  </w:style>
  <w:style w:type="character" w:customStyle="1" w:styleId="Heading6Char">
    <w:name w:val="Heading 6 Char"/>
    <w:basedOn w:val="DefaultParagraphFont"/>
    <w:link w:val="Heading6"/>
    <w:rsid w:val="00D71846"/>
    <w:rPr>
      <w:rFonts w:ascii="Arial" w:eastAsia="Times New Roman" w:hAnsi="Arial" w:cs="Arial"/>
      <w:i/>
      <w:iCs/>
      <w:sz w:val="22"/>
      <w:szCs w:val="22"/>
      <w:lang w:eastAsia="de-DE"/>
    </w:rPr>
  </w:style>
  <w:style w:type="character" w:customStyle="1" w:styleId="Heading7Char">
    <w:name w:val="Heading 7 Char"/>
    <w:basedOn w:val="DefaultParagraphFont"/>
    <w:link w:val="Heading7"/>
    <w:rsid w:val="00D71846"/>
    <w:rPr>
      <w:rFonts w:ascii="Arial" w:eastAsia="Times New Roman" w:hAnsi="Arial" w:cs="Arial"/>
      <w:lang w:eastAsia="de-DE"/>
    </w:rPr>
  </w:style>
  <w:style w:type="character" w:customStyle="1" w:styleId="Heading8Char">
    <w:name w:val="Heading 8 Char"/>
    <w:basedOn w:val="DefaultParagraphFont"/>
    <w:link w:val="Heading8"/>
    <w:rsid w:val="00D71846"/>
    <w:rPr>
      <w:rFonts w:ascii="Arial" w:eastAsia="Times New Roman" w:hAnsi="Arial" w:cs="Arial"/>
      <w:i/>
      <w:iCs/>
      <w:lang w:eastAsia="de-DE"/>
    </w:rPr>
  </w:style>
  <w:style w:type="character" w:customStyle="1" w:styleId="Heading9Char">
    <w:name w:val="Heading 9 Char"/>
    <w:basedOn w:val="DefaultParagraphFont"/>
    <w:link w:val="Heading9"/>
    <w:rsid w:val="00D71846"/>
    <w:rPr>
      <w:rFonts w:ascii="Arial" w:eastAsia="Times New Roman" w:hAnsi="Arial" w:cs="Arial"/>
      <w:b/>
      <w:bCs/>
      <w:i/>
      <w:iCs/>
      <w:sz w:val="18"/>
      <w:szCs w:val="18"/>
      <w:lang w:eastAsia="de-DE"/>
    </w:rPr>
  </w:style>
  <w:style w:type="paragraph" w:styleId="TOC1">
    <w:name w:val="toc 1"/>
    <w:basedOn w:val="Normal"/>
    <w:next w:val="Normal"/>
    <w:autoRedefine/>
    <w:semiHidden/>
    <w:rsid w:val="00D71846"/>
    <w:pPr>
      <w:overflowPunct w:val="0"/>
      <w:autoSpaceDE w:val="0"/>
      <w:autoSpaceDN w:val="0"/>
      <w:adjustRightInd w:val="0"/>
      <w:spacing w:before="120"/>
      <w:textAlignment w:val="baseline"/>
    </w:pPr>
    <w:rPr>
      <w:rFonts w:ascii="Arial" w:hAnsi="Arial" w:cs="Arial"/>
      <w:b/>
      <w:sz w:val="22"/>
      <w:szCs w:val="22"/>
    </w:rPr>
  </w:style>
  <w:style w:type="paragraph" w:styleId="TOC2">
    <w:name w:val="toc 2"/>
    <w:basedOn w:val="Normal"/>
    <w:next w:val="Normal"/>
    <w:autoRedefine/>
    <w:semiHidden/>
    <w:rsid w:val="00D71846"/>
    <w:pPr>
      <w:overflowPunct w:val="0"/>
      <w:autoSpaceDE w:val="0"/>
      <w:autoSpaceDN w:val="0"/>
      <w:adjustRightInd w:val="0"/>
      <w:ind w:left="220"/>
      <w:textAlignment w:val="baseline"/>
    </w:pPr>
    <w:rPr>
      <w:rFonts w:ascii="Arial" w:hAnsi="Arial" w:cs="Arial"/>
      <w:sz w:val="22"/>
      <w:szCs w:val="22"/>
    </w:rPr>
  </w:style>
  <w:style w:type="paragraph" w:styleId="TOC3">
    <w:name w:val="toc 3"/>
    <w:basedOn w:val="Normal"/>
    <w:next w:val="Normal"/>
    <w:autoRedefine/>
    <w:semiHidden/>
    <w:rsid w:val="00D71846"/>
    <w:pPr>
      <w:overflowPunct w:val="0"/>
      <w:autoSpaceDE w:val="0"/>
      <w:autoSpaceDN w:val="0"/>
      <w:adjustRightInd w:val="0"/>
      <w:ind w:left="440"/>
      <w:textAlignment w:val="baseline"/>
    </w:pPr>
    <w:rPr>
      <w:rFonts w:ascii="Arial" w:hAnsi="Arial" w:cs="Arial"/>
      <w:sz w:val="22"/>
      <w:szCs w:val="22"/>
    </w:rPr>
  </w:style>
  <w:style w:type="paragraph" w:styleId="CommentText">
    <w:name w:val="annotation text"/>
    <w:basedOn w:val="Normal"/>
    <w:link w:val="CommentTextChar"/>
    <w:semiHidden/>
    <w:rsid w:val="00D71846"/>
    <w:pPr>
      <w:overflowPunct w:val="0"/>
      <w:autoSpaceDE w:val="0"/>
      <w:autoSpaceDN w:val="0"/>
      <w:adjustRightInd w:val="0"/>
      <w:textAlignment w:val="baseline"/>
    </w:pPr>
    <w:rPr>
      <w:rFonts w:ascii="Arial" w:hAnsi="Arial" w:cs="Arial"/>
      <w:sz w:val="20"/>
      <w:szCs w:val="20"/>
    </w:rPr>
  </w:style>
  <w:style w:type="character" w:customStyle="1" w:styleId="CommentTextChar">
    <w:name w:val="Comment Text Char"/>
    <w:basedOn w:val="DefaultParagraphFont"/>
    <w:link w:val="CommentText"/>
    <w:semiHidden/>
    <w:rsid w:val="00D71846"/>
    <w:rPr>
      <w:rFonts w:ascii="Arial" w:eastAsia="Times New Roman" w:hAnsi="Arial" w:cs="Arial"/>
      <w:lang w:eastAsia="de-DE"/>
    </w:rPr>
  </w:style>
  <w:style w:type="paragraph" w:styleId="Header">
    <w:name w:val="header"/>
    <w:basedOn w:val="Normal"/>
    <w:link w:val="HeaderChar"/>
    <w:rsid w:val="00D71846"/>
    <w:pPr>
      <w:tabs>
        <w:tab w:val="center" w:pos="4536"/>
        <w:tab w:val="right" w:pos="9072"/>
      </w:tabs>
      <w:overflowPunct w:val="0"/>
      <w:autoSpaceDE w:val="0"/>
      <w:autoSpaceDN w:val="0"/>
      <w:adjustRightInd w:val="0"/>
      <w:textAlignment w:val="baseline"/>
    </w:pPr>
    <w:rPr>
      <w:rFonts w:ascii="Arial" w:hAnsi="Arial" w:cs="Arial"/>
      <w:sz w:val="22"/>
      <w:szCs w:val="22"/>
    </w:rPr>
  </w:style>
  <w:style w:type="character" w:customStyle="1" w:styleId="HeaderChar">
    <w:name w:val="Header Char"/>
    <w:basedOn w:val="DefaultParagraphFont"/>
    <w:link w:val="Header"/>
    <w:rsid w:val="00D71846"/>
    <w:rPr>
      <w:rFonts w:ascii="Arial" w:eastAsia="Times New Roman" w:hAnsi="Arial" w:cs="Arial"/>
      <w:sz w:val="22"/>
      <w:szCs w:val="22"/>
      <w:lang w:eastAsia="de-DE"/>
    </w:rPr>
  </w:style>
  <w:style w:type="paragraph" w:styleId="Footer">
    <w:name w:val="footer"/>
    <w:basedOn w:val="Normal"/>
    <w:link w:val="FooterChar"/>
    <w:rsid w:val="00D71846"/>
    <w:pPr>
      <w:tabs>
        <w:tab w:val="center" w:pos="4536"/>
        <w:tab w:val="right" w:pos="9072"/>
      </w:tabs>
      <w:overflowPunct w:val="0"/>
      <w:autoSpaceDE w:val="0"/>
      <w:autoSpaceDN w:val="0"/>
      <w:adjustRightInd w:val="0"/>
      <w:textAlignment w:val="baseline"/>
    </w:pPr>
    <w:rPr>
      <w:rFonts w:ascii="Arial" w:hAnsi="Arial" w:cs="Arial"/>
      <w:sz w:val="22"/>
      <w:szCs w:val="22"/>
    </w:rPr>
  </w:style>
  <w:style w:type="character" w:customStyle="1" w:styleId="FooterChar">
    <w:name w:val="Footer Char"/>
    <w:basedOn w:val="DefaultParagraphFont"/>
    <w:link w:val="Footer"/>
    <w:rsid w:val="00D71846"/>
    <w:rPr>
      <w:rFonts w:ascii="Arial" w:eastAsia="Times New Roman" w:hAnsi="Arial" w:cs="Arial"/>
      <w:sz w:val="22"/>
      <w:szCs w:val="22"/>
      <w:lang w:eastAsia="de-DE"/>
    </w:rPr>
  </w:style>
  <w:style w:type="character" w:styleId="CommentReference">
    <w:name w:val="annotation reference"/>
    <w:basedOn w:val="DefaultParagraphFont"/>
    <w:semiHidden/>
    <w:rsid w:val="00D71846"/>
    <w:rPr>
      <w:sz w:val="16"/>
      <w:szCs w:val="16"/>
    </w:rPr>
  </w:style>
  <w:style w:type="character" w:styleId="PageNumber">
    <w:name w:val="page number"/>
    <w:basedOn w:val="DefaultParagraphFont"/>
    <w:rsid w:val="00D71846"/>
  </w:style>
  <w:style w:type="character" w:styleId="Hyperlink">
    <w:name w:val="Hyperlink"/>
    <w:basedOn w:val="DefaultParagraphFont"/>
    <w:rsid w:val="00D71846"/>
    <w:rPr>
      <w:color w:val="0000FF"/>
      <w:u w:val="single"/>
    </w:rPr>
  </w:style>
  <w:style w:type="paragraph" w:styleId="CommentSubject">
    <w:name w:val="annotation subject"/>
    <w:basedOn w:val="CommentText"/>
    <w:next w:val="CommentText"/>
    <w:link w:val="CommentSubjectChar"/>
    <w:semiHidden/>
    <w:rsid w:val="00D71846"/>
    <w:rPr>
      <w:b/>
      <w:bCs/>
    </w:rPr>
  </w:style>
  <w:style w:type="character" w:customStyle="1" w:styleId="CommentSubjectChar">
    <w:name w:val="Comment Subject Char"/>
    <w:basedOn w:val="CommentTextChar"/>
    <w:link w:val="CommentSubject"/>
    <w:semiHidden/>
    <w:rsid w:val="00D71846"/>
    <w:rPr>
      <w:rFonts w:ascii="Arial" w:eastAsia="Times New Roman" w:hAnsi="Arial" w:cs="Arial"/>
      <w:b/>
      <w:bCs/>
      <w:lang w:eastAsia="de-DE"/>
    </w:rPr>
  </w:style>
  <w:style w:type="paragraph" w:styleId="BalloonText">
    <w:name w:val="Balloon Text"/>
    <w:basedOn w:val="Normal"/>
    <w:link w:val="BalloonTextChar"/>
    <w:semiHidden/>
    <w:rsid w:val="00D71846"/>
    <w:pPr>
      <w:overflowPunct w:val="0"/>
      <w:autoSpaceDE w:val="0"/>
      <w:autoSpaceDN w:val="0"/>
      <w:adjustRightInd w:val="0"/>
      <w:textAlignment w:val="baseline"/>
    </w:pPr>
    <w:rPr>
      <w:rFonts w:ascii="Tahoma" w:hAnsi="Tahoma" w:cs="Tahoma"/>
      <w:sz w:val="16"/>
      <w:szCs w:val="16"/>
    </w:rPr>
  </w:style>
  <w:style w:type="character" w:customStyle="1" w:styleId="BalloonTextChar">
    <w:name w:val="Balloon Text Char"/>
    <w:basedOn w:val="DefaultParagraphFont"/>
    <w:link w:val="BalloonText"/>
    <w:semiHidden/>
    <w:rsid w:val="00D71846"/>
    <w:rPr>
      <w:rFonts w:ascii="Tahoma" w:eastAsia="Times New Roman" w:hAnsi="Tahoma" w:cs="Tahoma"/>
      <w:sz w:val="16"/>
      <w:szCs w:val="16"/>
      <w:lang w:eastAsia="de-DE"/>
    </w:rPr>
  </w:style>
  <w:style w:type="table" w:styleId="TableGrid">
    <w:name w:val="Table Grid"/>
    <w:basedOn w:val="TableNormal"/>
    <w:rsid w:val="00D71846"/>
    <w:pPr>
      <w:overflowPunct w:val="0"/>
      <w:autoSpaceDE w:val="0"/>
      <w:autoSpaceDN w:val="0"/>
      <w:adjustRightInd w:val="0"/>
      <w:textAlignment w:val="baseline"/>
    </w:pPr>
    <w:rPr>
      <w:rFonts w:eastAsia="Times New Roman"/>
      <w:lang w:eastAsia="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50559">
      <w:bodyDiv w:val="1"/>
      <w:marLeft w:val="0"/>
      <w:marRight w:val="0"/>
      <w:marTop w:val="0"/>
      <w:marBottom w:val="0"/>
      <w:divBdr>
        <w:top w:val="none" w:sz="0" w:space="0" w:color="auto"/>
        <w:left w:val="none" w:sz="0" w:space="0" w:color="auto"/>
        <w:bottom w:val="none" w:sz="0" w:space="0" w:color="auto"/>
        <w:right w:val="none" w:sz="0" w:space="0" w:color="auto"/>
      </w:divBdr>
    </w:div>
    <w:div w:id="1042903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746</Words>
  <Characters>4553</Characters>
  <Application>Microsoft Office Word</Application>
  <DocSecurity>0</DocSecurity>
  <Lines>37</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Bundesnetzagentur</Company>
  <LinksUpToDate>false</LinksUpToDate>
  <CharactersWithSpaces>5289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511a</dc:creator>
  <cp:lastModifiedBy>Thomas Weber</cp:lastModifiedBy>
  <cp:revision>2</cp:revision>
  <dcterms:created xsi:type="dcterms:W3CDTF">2014-01-09T14:44:00Z</dcterms:created>
  <dcterms:modified xsi:type="dcterms:W3CDTF">2014-01-09T14:44:00Z</dcterms:modified>
</cp:coreProperties>
</file>